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D" w:rsidRDefault="001E268D" w:rsidP="00B7589C">
      <w:pPr>
        <w:autoSpaceDE w:val="0"/>
        <w:autoSpaceDN w:val="0"/>
        <w:adjustRightInd w:val="0"/>
        <w:spacing w:after="0" w:line="240" w:lineRule="auto"/>
        <w:jc w:val="center"/>
        <w:rPr>
          <w:rFonts w:ascii="FbOriya-Bold" w:cs="FbOriya-Bold"/>
          <w:b/>
          <w:bCs/>
          <w:color w:val="237570"/>
          <w:sz w:val="65"/>
          <w:szCs w:val="65"/>
        </w:rPr>
      </w:pPr>
      <w:r>
        <w:rPr>
          <w:rFonts w:ascii="FbOriya-Bold" w:cs="FbOriya-Bold" w:hint="cs"/>
          <w:b/>
          <w:bCs/>
          <w:color w:val="237570"/>
          <w:sz w:val="65"/>
          <w:szCs w:val="65"/>
          <w:rtl/>
        </w:rPr>
        <w:t>פַּע</w:t>
      </w:r>
      <w:r w:rsidR="00B7589C">
        <w:rPr>
          <w:rFonts w:ascii="FbOriya-Bold" w:cs="FbOriya-Bold" w:hint="cs"/>
          <w:b/>
          <w:bCs/>
          <w:color w:val="237570"/>
          <w:sz w:val="65"/>
          <w:szCs w:val="65"/>
          <w:rtl/>
        </w:rPr>
        <w:t>ַ</w:t>
      </w:r>
      <w:r>
        <w:rPr>
          <w:rFonts w:ascii="FbOriya-Bold" w:cs="FbOriya-Bold" w:hint="cs"/>
          <w:b/>
          <w:bCs/>
          <w:color w:val="237570"/>
          <w:sz w:val="65"/>
          <w:szCs w:val="65"/>
          <w:rtl/>
        </w:rPr>
        <w:t>ם</w:t>
      </w:r>
      <w:r>
        <w:rPr>
          <w:rFonts w:ascii="FbOriya-Bold" w:cs="FbOriya-Bold"/>
          <w:b/>
          <w:bCs/>
          <w:color w:val="237570"/>
          <w:sz w:val="65"/>
          <w:szCs w:val="65"/>
        </w:rPr>
        <w:t xml:space="preserve"> </w:t>
      </w:r>
      <w:r>
        <w:rPr>
          <w:rFonts w:ascii="FbOriya-Bold" w:cs="FbOriya-Bold" w:hint="cs"/>
          <w:b/>
          <w:bCs/>
          <w:color w:val="237570"/>
          <w:sz w:val="78"/>
          <w:szCs w:val="78"/>
          <w:rtl/>
        </w:rPr>
        <w:t>פּ</w:t>
      </w:r>
      <w:r w:rsidR="00CC1D2D">
        <w:rPr>
          <w:rFonts w:ascii="FbOriya-Bold" w:cs="FbOriya-Bold" w:hint="cs"/>
          <w:b/>
          <w:bCs/>
          <w:color w:val="237570"/>
          <w:sz w:val="78"/>
          <w:szCs w:val="78"/>
          <w:rtl/>
        </w:rPr>
        <w:t>ְלִ</w:t>
      </w:r>
      <w:r>
        <w:rPr>
          <w:rFonts w:ascii="FbOriya-Bold" w:cs="FbOriya-Bold" w:hint="cs"/>
          <w:b/>
          <w:bCs/>
          <w:color w:val="237570"/>
          <w:sz w:val="78"/>
          <w:szCs w:val="78"/>
          <w:rtl/>
        </w:rPr>
        <w:t>יאָה</w:t>
      </w:r>
      <w:r>
        <w:rPr>
          <w:rFonts w:ascii="FbOriya-Bold" w:cs="FbOriya-Bold"/>
          <w:b/>
          <w:bCs/>
          <w:color w:val="237570"/>
          <w:sz w:val="65"/>
          <w:szCs w:val="65"/>
        </w:rPr>
        <w:t>,</w:t>
      </w:r>
    </w:p>
    <w:p w:rsidR="001E268D" w:rsidRDefault="002F6D8F" w:rsidP="001E268D">
      <w:pPr>
        <w:autoSpaceDE w:val="0"/>
        <w:autoSpaceDN w:val="0"/>
        <w:adjustRightInd w:val="0"/>
        <w:spacing w:after="0" w:line="240" w:lineRule="auto"/>
        <w:jc w:val="center"/>
        <w:rPr>
          <w:rFonts w:ascii="FbOriya-Bold" w:cs="FbOriya-Bold"/>
          <w:b/>
          <w:bCs/>
          <w:color w:val="237570"/>
          <w:sz w:val="78"/>
          <w:szCs w:val="78"/>
        </w:rPr>
      </w:pPr>
      <w:r>
        <w:rPr>
          <w:rFonts w:ascii="FbOriya-Bold" w:cs="FbOriya-Bold" w:hint="cs"/>
          <w:b/>
          <w:bCs/>
          <w:color w:val="237570"/>
          <w:sz w:val="65"/>
          <w:szCs w:val="65"/>
          <w:rtl/>
        </w:rPr>
        <w:t>פַּעַם</w:t>
      </w:r>
      <w:bookmarkStart w:id="0" w:name="_GoBack"/>
      <w:bookmarkEnd w:id="0"/>
      <w:r w:rsidR="001E268D">
        <w:rPr>
          <w:rFonts w:ascii="FbOriya-Bold" w:cs="FbOriya-Bold"/>
          <w:b/>
          <w:bCs/>
          <w:color w:val="237570"/>
          <w:sz w:val="65"/>
          <w:szCs w:val="65"/>
        </w:rPr>
        <w:t xml:space="preserve"> </w:t>
      </w:r>
      <w:r w:rsidR="001E268D">
        <w:rPr>
          <w:rFonts w:ascii="FbOriya-Bold" w:cs="FbOriya-Bold" w:hint="cs"/>
          <w:b/>
          <w:bCs/>
          <w:color w:val="237570"/>
          <w:sz w:val="78"/>
          <w:szCs w:val="78"/>
          <w:rtl/>
        </w:rPr>
        <w:t>גַּעְגּוּעַ</w:t>
      </w:r>
    </w:p>
    <w:p w:rsidR="001E268D" w:rsidRDefault="001E268D" w:rsidP="001E268D">
      <w:pPr>
        <w:jc w:val="center"/>
        <w:rPr>
          <w:rFonts w:ascii="FbOriya-Regular" w:cs="FbOriya-Regular"/>
          <w:color w:val="943D00"/>
          <w:sz w:val="32"/>
          <w:szCs w:val="32"/>
        </w:rPr>
      </w:pPr>
      <w:r>
        <w:rPr>
          <w:rFonts w:ascii="FbOriya-Bold" w:cs="FbOriya-Bold" w:hint="cs"/>
          <w:b/>
          <w:bCs/>
          <w:color w:val="237570"/>
          <w:sz w:val="32"/>
          <w:szCs w:val="32"/>
          <w:rtl/>
        </w:rPr>
        <w:t>משה</w:t>
      </w:r>
      <w:r>
        <w:rPr>
          <w:rFonts w:ascii="FbOriya-Bold" w:cs="FbOriya-Bold"/>
          <w:b/>
          <w:bCs/>
          <w:color w:val="237570"/>
          <w:sz w:val="32"/>
          <w:szCs w:val="32"/>
        </w:rPr>
        <w:t xml:space="preserve"> </w:t>
      </w:r>
      <w:r>
        <w:rPr>
          <w:rFonts w:ascii="FbOriya-Bold" w:cs="FbOriya-Bold" w:hint="cs"/>
          <w:b/>
          <w:bCs/>
          <w:color w:val="237570"/>
          <w:sz w:val="32"/>
          <w:szCs w:val="32"/>
          <w:rtl/>
        </w:rPr>
        <w:t>אוחיון</w:t>
      </w:r>
      <w:r>
        <w:rPr>
          <w:rFonts w:ascii="FbOriya-Bold" w:cs="FbOriya-Bold"/>
          <w:b/>
          <w:bCs/>
          <w:color w:val="237570"/>
          <w:sz w:val="32"/>
          <w:szCs w:val="32"/>
        </w:rPr>
        <w:t xml:space="preserve"> </w:t>
      </w:r>
      <w:r>
        <w:rPr>
          <w:rFonts w:ascii="FbOriya-Bold" w:cs="FbOriya-Bold"/>
          <w:b/>
          <w:bCs/>
          <w:color w:val="943D00"/>
          <w:sz w:val="32"/>
          <w:szCs w:val="32"/>
        </w:rPr>
        <w:t xml:space="preserve">| </w:t>
      </w:r>
      <w:r>
        <w:rPr>
          <w:rFonts w:ascii="FbOriya-Regular" w:cs="FbOriya-Regular" w:hint="cs"/>
          <w:color w:val="943D00"/>
          <w:sz w:val="32"/>
          <w:szCs w:val="32"/>
          <w:rtl/>
        </w:rPr>
        <w:t>מְסַפֵּר</w:t>
      </w:r>
      <w:r>
        <w:rPr>
          <w:rFonts w:ascii="FbOriya-Regular" w:cs="FbOriya-Regular"/>
          <w:color w:val="943D00"/>
          <w:sz w:val="32"/>
          <w:szCs w:val="32"/>
        </w:rPr>
        <w:t xml:space="preserve"> </w:t>
      </w:r>
      <w:r>
        <w:rPr>
          <w:rFonts w:ascii="FbOriya-Regular" w:cs="FbOriya-Regular" w:hint="cs"/>
          <w:color w:val="943D00"/>
          <w:sz w:val="32"/>
          <w:szCs w:val="32"/>
          <w:rtl/>
        </w:rPr>
        <w:t>וּמְנַגֵּן</w:t>
      </w:r>
    </w:p>
    <w:p w:rsidR="001E268D" w:rsidRDefault="001E268D" w:rsidP="001E268D">
      <w:pPr>
        <w:jc w:val="center"/>
        <w:rPr>
          <w:rFonts w:cs="Arial"/>
          <w:sz w:val="28"/>
          <w:szCs w:val="28"/>
          <w:rtl/>
        </w:rPr>
      </w:pPr>
      <w:r w:rsidRPr="00C819F4">
        <w:rPr>
          <w:rFonts w:cs="Arial" w:hint="cs"/>
          <w:sz w:val="28"/>
          <w:szCs w:val="28"/>
          <w:rtl/>
        </w:rPr>
        <w:t>האלבום</w:t>
      </w:r>
      <w:r w:rsidRPr="00C819F4">
        <w:rPr>
          <w:rFonts w:cs="Arial"/>
          <w:sz w:val="28"/>
          <w:szCs w:val="28"/>
          <w:rtl/>
        </w:rPr>
        <w:t xml:space="preserve">" </w:t>
      </w:r>
      <w:r w:rsidRPr="00C819F4">
        <w:rPr>
          <w:rFonts w:cs="Arial" w:hint="cs"/>
          <w:sz w:val="28"/>
          <w:szCs w:val="28"/>
          <w:rtl/>
        </w:rPr>
        <w:t>פַּעַם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פְּלִיאָה</w:t>
      </w:r>
      <w:r w:rsidRPr="00C819F4">
        <w:rPr>
          <w:rFonts w:cs="Arial"/>
          <w:sz w:val="28"/>
          <w:szCs w:val="28"/>
          <w:rtl/>
        </w:rPr>
        <w:t xml:space="preserve">, </w:t>
      </w:r>
      <w:r w:rsidRPr="00C819F4">
        <w:rPr>
          <w:rFonts w:cs="Arial" w:hint="cs"/>
          <w:sz w:val="28"/>
          <w:szCs w:val="28"/>
          <w:rtl/>
        </w:rPr>
        <w:t>פַעַם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גַּעְגּוּעַ</w:t>
      </w:r>
      <w:r w:rsidRPr="00C819F4">
        <w:rPr>
          <w:rFonts w:cs="Arial"/>
          <w:sz w:val="28"/>
          <w:szCs w:val="28"/>
          <w:rtl/>
        </w:rPr>
        <w:t xml:space="preserve"> ", </w:t>
      </w:r>
      <w:r w:rsidRPr="00C819F4">
        <w:rPr>
          <w:rFonts w:cs="Arial" w:hint="cs"/>
          <w:sz w:val="28"/>
          <w:szCs w:val="28"/>
          <w:rtl/>
        </w:rPr>
        <w:t>מכיל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סיפורים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מקוריים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לילדים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ולמבוגרים</w:t>
      </w:r>
      <w:r w:rsidRPr="00C819F4">
        <w:rPr>
          <w:rFonts w:cs="Arial"/>
          <w:sz w:val="28"/>
          <w:szCs w:val="28"/>
          <w:rtl/>
        </w:rPr>
        <w:t xml:space="preserve">. </w:t>
      </w:r>
      <w:r w:rsidRPr="00C819F4">
        <w:rPr>
          <w:rFonts w:cs="Arial" w:hint="cs"/>
          <w:sz w:val="28"/>
          <w:szCs w:val="28"/>
          <w:rtl/>
        </w:rPr>
        <w:t>היצירות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עוסקות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ביתרונות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הטקסט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הפיוטי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ובמהלכיו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המרגשים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בממלכות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הנפש</w:t>
      </w:r>
      <w:r w:rsidRPr="00C819F4">
        <w:rPr>
          <w:rFonts w:cs="Arial"/>
          <w:sz w:val="28"/>
          <w:szCs w:val="28"/>
          <w:rtl/>
        </w:rPr>
        <w:t xml:space="preserve">, </w:t>
      </w:r>
      <w:r w:rsidRPr="00C819F4">
        <w:rPr>
          <w:rFonts w:cs="Arial" w:hint="cs"/>
          <w:sz w:val="28"/>
          <w:szCs w:val="28"/>
          <w:rtl/>
        </w:rPr>
        <w:t>בחשיבות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ההתמודדות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הייחודית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עם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שגרת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הפנאי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ובגילוי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וטיפוח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של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הקול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האישי</w:t>
      </w:r>
      <w:r w:rsidRPr="00C819F4">
        <w:rPr>
          <w:rFonts w:cs="Arial"/>
          <w:sz w:val="28"/>
          <w:szCs w:val="28"/>
          <w:rtl/>
        </w:rPr>
        <w:t xml:space="preserve">, </w:t>
      </w:r>
      <w:r w:rsidRPr="00C819F4">
        <w:rPr>
          <w:rFonts w:cs="Arial" w:hint="cs"/>
          <w:sz w:val="28"/>
          <w:szCs w:val="28"/>
          <w:rtl/>
        </w:rPr>
        <w:t>היוצר</w:t>
      </w:r>
      <w:r w:rsidRPr="00C819F4">
        <w:rPr>
          <w:rFonts w:cs="Arial"/>
          <w:sz w:val="28"/>
          <w:szCs w:val="28"/>
          <w:rtl/>
        </w:rPr>
        <w:t xml:space="preserve">. </w:t>
      </w:r>
      <w:r w:rsidRPr="00C819F4">
        <w:rPr>
          <w:rFonts w:cs="Arial" w:hint="cs"/>
          <w:sz w:val="28"/>
          <w:szCs w:val="28"/>
          <w:rtl/>
        </w:rPr>
        <w:t>בחרתי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להקריא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את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הכָּתוב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על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רקע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מנגינות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שהלחנתי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לגיטרה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אחת</w:t>
      </w:r>
      <w:r w:rsidRPr="00C819F4">
        <w:rPr>
          <w:rFonts w:cs="Arial"/>
          <w:sz w:val="28"/>
          <w:szCs w:val="28"/>
          <w:rtl/>
        </w:rPr>
        <w:t xml:space="preserve">. </w:t>
      </w:r>
      <w:r w:rsidRPr="00C819F4">
        <w:rPr>
          <w:rFonts w:cs="Arial" w:hint="cs"/>
          <w:sz w:val="28"/>
          <w:szCs w:val="28"/>
          <w:rtl/>
        </w:rPr>
        <w:t>בשני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אלבומיי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הקודמים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ובפרויקט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הנוכחי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אני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מוצא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עניין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באופן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שבו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כלי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יחיד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מסייע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לתכנים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בתנועתם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המגוונת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בעולם</w:t>
      </w:r>
      <w:r w:rsidRPr="00C819F4">
        <w:rPr>
          <w:rFonts w:cs="Arial"/>
          <w:sz w:val="28"/>
          <w:szCs w:val="28"/>
          <w:rtl/>
        </w:rPr>
        <w:t xml:space="preserve">. </w:t>
      </w:r>
      <w:r w:rsidRPr="00C819F4">
        <w:rPr>
          <w:rFonts w:cs="Arial" w:hint="cs"/>
          <w:sz w:val="28"/>
          <w:szCs w:val="28"/>
          <w:rtl/>
        </w:rPr>
        <w:t>השיר</w:t>
      </w:r>
      <w:r w:rsidRPr="00C819F4">
        <w:rPr>
          <w:rFonts w:cs="Arial"/>
          <w:sz w:val="28"/>
          <w:szCs w:val="28"/>
          <w:rtl/>
        </w:rPr>
        <w:t xml:space="preserve"> "</w:t>
      </w:r>
      <w:r w:rsidRPr="00C819F4">
        <w:rPr>
          <w:rFonts w:cs="Arial" w:hint="cs"/>
          <w:sz w:val="28"/>
          <w:szCs w:val="28"/>
          <w:rtl/>
        </w:rPr>
        <w:t>רגע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אוהב</w:t>
      </w:r>
      <w:r w:rsidRPr="00C819F4">
        <w:rPr>
          <w:rFonts w:cs="Arial"/>
          <w:sz w:val="28"/>
          <w:szCs w:val="28"/>
          <w:rtl/>
        </w:rPr>
        <w:t xml:space="preserve">" </w:t>
      </w:r>
      <w:r w:rsidRPr="00C819F4">
        <w:rPr>
          <w:rFonts w:cs="Arial" w:hint="cs"/>
          <w:sz w:val="28"/>
          <w:szCs w:val="28"/>
          <w:rtl/>
        </w:rPr>
        <w:t>מתווסף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בדרכו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למסע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המספֵּר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ומציע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התחלה</w:t>
      </w:r>
      <w:r w:rsidRPr="00C819F4">
        <w:rPr>
          <w:rFonts w:cs="Arial"/>
          <w:sz w:val="28"/>
          <w:szCs w:val="28"/>
          <w:rtl/>
        </w:rPr>
        <w:t xml:space="preserve"> </w:t>
      </w:r>
      <w:r w:rsidRPr="00C819F4">
        <w:rPr>
          <w:rFonts w:cs="Arial" w:hint="cs"/>
          <w:sz w:val="28"/>
          <w:szCs w:val="28"/>
          <w:rtl/>
        </w:rPr>
        <w:t>נוספת</w:t>
      </w:r>
      <w:r w:rsidRPr="00C819F4">
        <w:rPr>
          <w:rFonts w:cs="Arial"/>
          <w:sz w:val="28"/>
          <w:szCs w:val="28"/>
          <w:rtl/>
        </w:rPr>
        <w:t>.</w:t>
      </w:r>
    </w:p>
    <w:p w:rsidR="001E268D" w:rsidRDefault="001E268D" w:rsidP="001E268D">
      <w:pPr>
        <w:jc w:val="center"/>
        <w:rPr>
          <w:rFonts w:cs="Arial"/>
          <w:sz w:val="28"/>
          <w:szCs w:val="28"/>
          <w:rtl/>
        </w:rPr>
      </w:pPr>
    </w:p>
    <w:p w:rsidR="001E268D" w:rsidRPr="00EE1187" w:rsidRDefault="001E268D" w:rsidP="001E268D">
      <w:pPr>
        <w:jc w:val="center"/>
        <w:rPr>
          <w:rFonts w:cs="Arial"/>
          <w:sz w:val="28"/>
          <w:szCs w:val="28"/>
          <w:rtl/>
        </w:rPr>
      </w:pPr>
      <w:r w:rsidRPr="00EE1187">
        <w:rPr>
          <w:rFonts w:cs="Arial" w:hint="cs"/>
          <w:sz w:val="28"/>
          <w:szCs w:val="28"/>
          <w:rtl/>
        </w:rPr>
        <w:t>אתר</w:t>
      </w:r>
      <w:r w:rsidRPr="00EE1187">
        <w:rPr>
          <w:rFonts w:cs="Arial"/>
          <w:sz w:val="28"/>
          <w:szCs w:val="28"/>
          <w:rtl/>
        </w:rPr>
        <w:t xml:space="preserve"> </w:t>
      </w:r>
      <w:r w:rsidRPr="00EE1187">
        <w:rPr>
          <w:rFonts w:cs="Arial" w:hint="cs"/>
          <w:sz w:val="28"/>
          <w:szCs w:val="28"/>
          <w:rtl/>
        </w:rPr>
        <w:t>אינטרנט</w:t>
      </w:r>
      <w:r w:rsidRPr="00EE1187">
        <w:rPr>
          <w:rFonts w:cs="Arial"/>
          <w:sz w:val="28"/>
          <w:szCs w:val="28"/>
          <w:rtl/>
        </w:rPr>
        <w:t xml:space="preserve">:   </w:t>
      </w:r>
      <w:r w:rsidRPr="00EE1187">
        <w:rPr>
          <w:rFonts w:cs="Arial"/>
          <w:sz w:val="28"/>
          <w:szCs w:val="28"/>
        </w:rPr>
        <w:t>www.mosheo.co.il</w:t>
      </w:r>
    </w:p>
    <w:p w:rsidR="001E268D" w:rsidRDefault="001E268D" w:rsidP="001E268D">
      <w:pPr>
        <w:jc w:val="center"/>
        <w:rPr>
          <w:rFonts w:cs="Arial"/>
          <w:sz w:val="28"/>
          <w:szCs w:val="28"/>
          <w:rtl/>
        </w:rPr>
      </w:pPr>
      <w:r w:rsidRPr="00EE1187">
        <w:rPr>
          <w:rFonts w:cs="Arial" w:hint="cs"/>
          <w:sz w:val="28"/>
          <w:szCs w:val="28"/>
          <w:rtl/>
        </w:rPr>
        <w:t>להזמנת</w:t>
      </w:r>
      <w:r w:rsidRPr="00EE1187">
        <w:rPr>
          <w:rFonts w:cs="Arial"/>
          <w:sz w:val="28"/>
          <w:szCs w:val="28"/>
          <w:rtl/>
        </w:rPr>
        <w:t xml:space="preserve"> </w:t>
      </w:r>
      <w:r w:rsidRPr="00EE1187">
        <w:rPr>
          <w:rFonts w:cs="Arial" w:hint="cs"/>
          <w:sz w:val="28"/>
          <w:szCs w:val="28"/>
          <w:rtl/>
        </w:rPr>
        <w:t>מופעים</w:t>
      </w:r>
      <w:r w:rsidRPr="00EE1187">
        <w:rPr>
          <w:rFonts w:cs="Arial"/>
          <w:sz w:val="28"/>
          <w:szCs w:val="28"/>
          <w:rtl/>
        </w:rPr>
        <w:t>: 052-3609788</w:t>
      </w:r>
    </w:p>
    <w:p w:rsidR="00340065" w:rsidRDefault="00340065" w:rsidP="0034006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rtl/>
        </w:rPr>
        <w:t>ספטמבר 2016</w:t>
      </w:r>
    </w:p>
    <w:p w:rsidR="001E268D" w:rsidRDefault="001E268D" w:rsidP="001E268D">
      <w:pPr>
        <w:jc w:val="center"/>
        <w:rPr>
          <w:rFonts w:cs="Arial"/>
          <w:sz w:val="28"/>
          <w:szCs w:val="28"/>
          <w:rtl/>
        </w:rPr>
      </w:pPr>
    </w:p>
    <w:p w:rsidR="00160D3A" w:rsidRDefault="00160D3A" w:rsidP="001E268D">
      <w:pPr>
        <w:jc w:val="center"/>
      </w:pPr>
    </w:p>
    <w:sectPr w:rsidR="0016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Oriya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FbOriya-Regular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D"/>
    <w:rsid w:val="00160D3A"/>
    <w:rsid w:val="001E268D"/>
    <w:rsid w:val="002F6D8F"/>
    <w:rsid w:val="00340065"/>
    <w:rsid w:val="00B7589C"/>
    <w:rsid w:val="00C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0FF0-DC21-44FB-889B-7286273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5</cp:revision>
  <dcterms:created xsi:type="dcterms:W3CDTF">2016-09-18T07:20:00Z</dcterms:created>
  <dcterms:modified xsi:type="dcterms:W3CDTF">2016-09-26T06:22:00Z</dcterms:modified>
</cp:coreProperties>
</file>