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240" w:lineRule="auto"/>
        <w:jc w:val="center"/>
        <w:rPr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"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זה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הזמן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לנשום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" |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הילי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בוימל</w:t>
      </w:r>
    </w:p>
    <w:p w:rsidR="00000000" w:rsidDel="00000000" w:rsidP="00000000" w:rsidRDefault="00000000" w:rsidRPr="00000000" w14:paraId="00000002">
      <w:pPr>
        <w:bidi w:val="1"/>
        <w:spacing w:line="240" w:lineRule="auto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18 </w:t>
      </w:r>
      <w:r w:rsidDel="00000000" w:rsidR="00000000" w:rsidRPr="00000000">
        <w:rPr>
          <w:sz w:val="36"/>
          <w:szCs w:val="36"/>
          <w:rtl w:val="1"/>
        </w:rPr>
        <w:t xml:space="preserve">מאי</w:t>
      </w:r>
      <w:r w:rsidDel="00000000" w:rsidR="00000000" w:rsidRPr="00000000">
        <w:rPr>
          <w:sz w:val="36"/>
          <w:szCs w:val="36"/>
          <w:rtl w:val="1"/>
        </w:rPr>
        <w:t xml:space="preserve"> 2026</w:t>
      </w:r>
    </w:p>
    <w:p w:rsidR="00000000" w:rsidDel="00000000" w:rsidP="00000000" w:rsidRDefault="00000000" w:rsidRPr="00000000" w14:paraId="00000003">
      <w:pPr>
        <w:bidi w:val="1"/>
        <w:spacing w:line="240" w:lineRule="auto"/>
        <w:jc w:val="center"/>
        <w:rPr>
          <w:b w:val="1"/>
          <w:bCs w:val="1"/>
          <w:color w:val="002060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40" w:lineRule="auto"/>
        <w:jc w:val="center"/>
        <w:rPr>
          <w:b w:val="1"/>
          <w:bCs w:val="1"/>
          <w:color w:val="002060"/>
          <w:sz w:val="36"/>
          <w:szCs w:val="36"/>
        </w:rPr>
      </w:pPr>
      <w:r w:rsidDel="00000000" w:rsidR="00000000" w:rsidRPr="00000000">
        <w:rPr>
          <w:b w:val="1"/>
          <w:bCs w:val="1"/>
          <w:color w:val="002060"/>
          <w:sz w:val="36"/>
          <w:szCs w:val="36"/>
        </w:rPr>
        <w:drawing>
          <wp:inline distB="114300" distT="114300" distL="114300" distR="114300">
            <wp:extent cx="2085975" cy="2085975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085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>
          <w:b w:val="1"/>
          <w:bCs w:val="1"/>
          <w:color w:val="002060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40" w:lineRule="auto"/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השקת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סינגל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ראשון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מתוך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אלבום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שלישי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40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line="240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הילי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בוימל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היא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יוצרת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מלחינה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מפיקה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מוזיקלית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ומעצבת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סאונד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כותבת</w:t>
      </w:r>
      <w:r w:rsidDel="00000000" w:rsidR="00000000" w:rsidRPr="00000000">
        <w:rPr>
          <w:sz w:val="26"/>
          <w:szCs w:val="26"/>
          <w:rtl w:val="1"/>
        </w:rPr>
        <w:t xml:space="preserve"> </w:t>
      </w:r>
      <w:r w:rsidDel="00000000" w:rsidR="00000000" w:rsidRPr="00000000">
        <w:rPr>
          <w:sz w:val="26"/>
          <w:szCs w:val="26"/>
          <w:rtl w:val="1"/>
        </w:rPr>
        <w:t xml:space="preserve">מוזיקה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לקולנוע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מפיקה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ומעצבת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סאונד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לאומנים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אחרים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וכמו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כן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גיטריסטית</w:t>
      </w:r>
      <w:r w:rsidDel="00000000" w:rsidR="00000000" w:rsidRPr="00000000">
        <w:rPr>
          <w:sz w:val="26"/>
          <w:szCs w:val="26"/>
          <w:rtl w:val="1"/>
        </w:rPr>
        <w:t xml:space="preserve"> </w:t>
      </w:r>
      <w:r w:rsidDel="00000000" w:rsidR="00000000" w:rsidRPr="00000000">
        <w:rPr>
          <w:sz w:val="26"/>
          <w:szCs w:val="26"/>
          <w:rtl w:val="1"/>
        </w:rPr>
        <w:t xml:space="preserve">בהרכב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הקבוע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דני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סנדרסון</w:t>
      </w:r>
      <w:r w:rsidDel="00000000" w:rsidR="00000000" w:rsidRPr="00000000">
        <w:rPr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A">
      <w:pPr>
        <w:bidi w:val="1"/>
        <w:jc w:val="left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sz w:val="26"/>
          <w:szCs w:val="26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sz w:val="26"/>
          <w:szCs w:val="26"/>
          <w:rtl w:val="1"/>
        </w:rPr>
        <w:t xml:space="preserve">״</w:t>
      </w:r>
      <w:r w:rsidDel="00000000" w:rsidR="00000000" w:rsidRPr="00000000">
        <w:rPr>
          <w:sz w:val="26"/>
          <w:szCs w:val="26"/>
          <w:rtl w:val="1"/>
        </w:rPr>
        <w:t xml:space="preserve">זמן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לנשום</w:t>
      </w:r>
      <w:r w:rsidDel="00000000" w:rsidR="00000000" w:rsidRPr="00000000">
        <w:rPr>
          <w:sz w:val="26"/>
          <w:szCs w:val="26"/>
          <w:rtl w:val="1"/>
        </w:rPr>
        <w:t xml:space="preserve">״ </w:t>
      </w:r>
      <w:r w:rsidDel="00000000" w:rsidR="00000000" w:rsidRPr="00000000">
        <w:rPr>
          <w:sz w:val="26"/>
          <w:szCs w:val="26"/>
          <w:rtl w:val="1"/>
        </w:rPr>
        <w:t xml:space="preserve">הוא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הסינגל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הראשון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מתוך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האלבום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השלישי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היוצרת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בהפקה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משותפת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עם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המוזיקאי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אבי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sz w:val="26"/>
          <w:szCs w:val="26"/>
          <w:u w:val="single"/>
          <w:rtl w:val="1"/>
        </w:rPr>
        <w:t xml:space="preserve">אלבז</w:t>
      </w:r>
      <w:r w:rsidDel="00000000" w:rsidR="00000000" w:rsidRPr="00000000">
        <w:rPr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C">
      <w:pPr>
        <w:bidi w:val="1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השיר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מתאר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התקף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חרדה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מנקודות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מבט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מתחלפות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פנים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וחוץ</w:t>
      </w:r>
    </w:p>
    <w:p w:rsidR="00000000" w:rsidDel="00000000" w:rsidP="00000000" w:rsidRDefault="00000000" w:rsidRPr="00000000" w14:paraId="0000000D">
      <w:pPr>
        <w:bidi w:val="1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ומביא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החיפוש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אחר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הנשימה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הכמעט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בלתי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אפשרית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אך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הכרחית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בתוך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זה</w:t>
      </w:r>
      <w:r w:rsidDel="00000000" w:rsidR="00000000" w:rsidRPr="00000000">
        <w:rPr>
          <w:sz w:val="26"/>
          <w:szCs w:val="26"/>
          <w:rtl w:val="1"/>
        </w:rPr>
        <w:t xml:space="preserve"> ״</w:t>
      </w:r>
      <w:r w:rsidDel="00000000" w:rsidR="00000000" w:rsidRPr="00000000">
        <w:rPr>
          <w:sz w:val="26"/>
          <w:szCs w:val="26"/>
          <w:rtl w:val="1"/>
        </w:rPr>
        <w:t xml:space="preserve">זה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הזמן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לנשום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עם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חלון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סגור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עם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סופת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חול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במקלחת</w:t>
      </w:r>
      <w:r w:rsidDel="00000000" w:rsidR="00000000" w:rsidRPr="00000000">
        <w:rPr>
          <w:sz w:val="26"/>
          <w:szCs w:val="26"/>
          <w:rtl w:val="1"/>
        </w:rPr>
        <w:t xml:space="preserve">״</w:t>
      </w:r>
    </w:p>
    <w:p w:rsidR="00000000" w:rsidDel="00000000" w:rsidP="00000000" w:rsidRDefault="00000000" w:rsidRPr="00000000" w14:paraId="0000000E">
      <w:pPr>
        <w:bidi w:val="1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השיר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נוצר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במפגשים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משותפים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באולפן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אלבז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עם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כל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שהביאו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לתוך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הסשנים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כל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החומרים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המוזיקלים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והרגשיים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נכנסו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כמו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למערבל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סאונד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ויצרו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שכבות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טקסטורות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וצבעים</w:t>
      </w:r>
      <w:r w:rsidDel="00000000" w:rsidR="00000000" w:rsidRPr="00000000">
        <w:rPr>
          <w:sz w:val="26"/>
          <w:szCs w:val="26"/>
          <w:rtl w:val="1"/>
        </w:rPr>
        <w:t xml:space="preserve"> - </w:t>
      </w:r>
      <w:r w:rsidDel="00000000" w:rsidR="00000000" w:rsidRPr="00000000">
        <w:rPr>
          <w:sz w:val="26"/>
          <w:szCs w:val="26"/>
          <w:rtl w:val="1"/>
        </w:rPr>
        <w:t xml:space="preserve">החל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מנגינה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על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גיטרות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בס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וקונטרולרים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ועד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לסאונדים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אורגניים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פרקשן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חפצים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יומיומיים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שהפכו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לכלי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הקשה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סימפולי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שטח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אמביינטים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וסאונדסקייפ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שהפכו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לתצרף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צבעוני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ורב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מימדי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F">
      <w:pPr>
        <w:jc w:val="left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לפרטים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0543033834 |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hillyboimel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@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gmail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com</w:t>
      </w:r>
    </w:p>
    <w:p w:rsidR="00000000" w:rsidDel="00000000" w:rsidP="00000000" w:rsidRDefault="00000000" w:rsidRPr="00000000" w14:paraId="00000012">
      <w:pPr>
        <w:jc w:val="center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spotify | Apple music | youtube | bandcamp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hyperlink r:id="rId8">
        <w:r w:rsidDel="00000000" w:rsidR="00000000" w:rsidRPr="00000000">
          <w:rPr>
            <w:color w:val="1155cc"/>
            <w:u w:val="single"/>
          </w:rPr>
          <w:drawing>
            <wp:inline distB="114300" distT="114300" distL="114300" distR="114300">
              <wp:extent cx="401371" cy="401371"/>
              <wp:effectExtent b="0" l="0" r="0" t="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9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1371" cy="401371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hyperlink r:id="rId10">
        <w:r w:rsidDel="00000000" w:rsidR="00000000" w:rsidRPr="00000000">
          <w:rPr>
            <w:color w:val="1155cc"/>
            <w:u w:val="single"/>
          </w:rPr>
          <w:drawing>
            <wp:inline distB="114300" distT="114300" distL="114300" distR="114300">
              <wp:extent cx="404813" cy="404813"/>
              <wp:effectExtent b="0" l="0" r="0" t="0"/>
              <wp:docPr id="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4813" cy="404813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hyperlink r:id="rId12">
        <w:r w:rsidDel="00000000" w:rsidR="00000000" w:rsidRPr="00000000">
          <w:rPr>
            <w:color w:val="1155cc"/>
            <w:u w:val="single"/>
          </w:rPr>
          <w:drawing>
            <wp:inline distB="114300" distT="114300" distL="114300" distR="114300">
              <wp:extent cx="376238" cy="376238"/>
              <wp:effectExtent b="0" l="0" r="0" t="0"/>
              <wp:docPr id="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1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76238" cy="376238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www.instagram.com/hillyboimel/" TargetMode="External"/><Relationship Id="rId13" Type="http://schemas.openxmlformats.org/officeDocument/2006/relationships/image" Target="media/image3.jpg"/><Relationship Id="rId12" Type="http://schemas.openxmlformats.org/officeDocument/2006/relationships/hyperlink" Target="https://bfan.link/ze-hazman-linsh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hyperlink" Target="https://bfan.link/ze-hazman-linshom" TargetMode="External"/><Relationship Id="rId8" Type="http://schemas.openxmlformats.org/officeDocument/2006/relationships/hyperlink" Target="https://www.facebook.com/hilly.boimel.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