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92" w:rsidRPr="005B5792" w:rsidRDefault="005B5792" w:rsidP="005B5792">
      <w:pPr>
        <w:widowControl/>
        <w:suppressAutoHyphens w:val="0"/>
        <w:bidi w:val="0"/>
        <w:jc w:val="left"/>
        <w:rPr>
          <w:rFonts w:eastAsia="Times New Roman" w:cs="Times New Roman"/>
          <w:lang w:eastAsia="en-US"/>
        </w:rPr>
      </w:pPr>
    </w:p>
    <w:p w:rsidR="005B5792" w:rsidRPr="00844FE9" w:rsidRDefault="005B5792" w:rsidP="005B5792">
      <w:pPr>
        <w:widowControl/>
        <w:suppressAutoHyphens w:val="0"/>
        <w:jc w:val="center"/>
        <w:rPr>
          <w:rFonts w:ascii="Tahoma" w:eastAsia="Times New Roman" w:hAnsi="Tahoma" w:cs="Tahoma"/>
          <w:sz w:val="72"/>
          <w:szCs w:val="72"/>
          <w:rtl/>
          <w:lang w:eastAsia="en-US"/>
        </w:rPr>
      </w:pPr>
      <w:r w:rsidRPr="00844FE9">
        <w:rPr>
          <w:rFonts w:ascii="Tahoma" w:eastAsia="Times New Roman" w:hAnsi="Tahoma" w:cs="Tahoma"/>
          <w:b/>
          <w:bCs/>
          <w:color w:val="000000"/>
          <w:sz w:val="72"/>
          <w:szCs w:val="72"/>
          <w:rtl/>
          <w:lang w:eastAsia="en-US"/>
        </w:rPr>
        <w:t>פטריק סבג</w:t>
      </w:r>
    </w:p>
    <w:p w:rsidR="00844FE9" w:rsidRPr="005B5792" w:rsidRDefault="00844FE9" w:rsidP="005B5792">
      <w:pPr>
        <w:widowControl/>
        <w:suppressAutoHyphens w:val="0"/>
        <w:jc w:val="center"/>
        <w:rPr>
          <w:rFonts w:ascii="Tahoma" w:eastAsia="Times New Roman" w:hAnsi="Tahoma" w:cs="Tahoma"/>
          <w:lang w:eastAsia="en-US"/>
        </w:rPr>
      </w:pPr>
      <w:r>
        <w:rPr>
          <w:rFonts w:ascii="Tahoma" w:eastAsia="Times New Roman" w:hAnsi="Tahoma" w:cs="Tahoma" w:hint="cs"/>
          <w:rtl/>
          <w:lang w:eastAsia="en-US"/>
        </w:rPr>
        <w:t xml:space="preserve">המפיק המוזיקלי המוערך </w:t>
      </w:r>
    </w:p>
    <w:p w:rsidR="00844FE9" w:rsidRPr="002C550D" w:rsidRDefault="00844FE9" w:rsidP="00844FE9">
      <w:pPr>
        <w:widowControl/>
        <w:suppressAutoHyphens w:val="0"/>
        <w:jc w:val="center"/>
        <w:rPr>
          <w:rFonts w:ascii="Tahoma" w:eastAsia="Times New Roman" w:hAnsi="Tahoma" w:cs="Tahoma" w:hint="cs"/>
          <w:b/>
          <w:bCs/>
          <w:sz w:val="28"/>
          <w:szCs w:val="28"/>
          <w:rtl/>
          <w:lang w:eastAsia="en-US"/>
        </w:rPr>
      </w:pPr>
      <w:r w:rsidRPr="002C550D">
        <w:rPr>
          <w:rFonts w:ascii="Tahoma" w:eastAsia="Times New Roman" w:hAnsi="Tahoma" w:cs="Tahoma"/>
          <w:b/>
          <w:bCs/>
          <w:color w:val="000000"/>
          <w:sz w:val="28"/>
          <w:szCs w:val="28"/>
          <w:rtl/>
          <w:lang w:eastAsia="en-US"/>
        </w:rPr>
        <w:t>בדרך לאלבום סול</w:t>
      </w:r>
      <w:r w:rsidRPr="002C550D">
        <w:rPr>
          <w:rFonts w:ascii="Tahoma" w:eastAsia="Times New Roman" w:hAnsi="Tahoma" w:cs="Tahoma" w:hint="cs"/>
          <w:b/>
          <w:bCs/>
          <w:color w:val="000000"/>
          <w:sz w:val="28"/>
          <w:szCs w:val="28"/>
          <w:rtl/>
          <w:lang w:eastAsia="en-US"/>
        </w:rPr>
        <w:t xml:space="preserve">ו </w:t>
      </w:r>
      <w:r w:rsidR="002C550D" w:rsidRPr="002C550D">
        <w:rPr>
          <w:rFonts w:ascii="Tahoma" w:eastAsia="Times New Roman" w:hAnsi="Tahoma" w:cs="Tahoma" w:hint="cs"/>
          <w:b/>
          <w:bCs/>
          <w:sz w:val="28"/>
          <w:szCs w:val="28"/>
          <w:rtl/>
          <w:lang w:eastAsia="en-US"/>
        </w:rPr>
        <w:t>"תנועות וחלקים בזמן"</w:t>
      </w:r>
    </w:p>
    <w:p w:rsidR="005B5792" w:rsidRPr="005B5792" w:rsidRDefault="005B5792" w:rsidP="005B5792">
      <w:pPr>
        <w:widowControl/>
        <w:suppressAutoHyphens w:val="0"/>
        <w:jc w:val="center"/>
        <w:rPr>
          <w:rFonts w:ascii="Tahoma" w:eastAsia="Times New Roman" w:hAnsi="Tahoma" w:cs="Tahoma"/>
          <w:rtl/>
          <w:lang w:eastAsia="en-US"/>
        </w:rPr>
      </w:pPr>
      <w:r w:rsidRPr="005B5792">
        <w:rPr>
          <w:rFonts w:ascii="Tahoma" w:eastAsia="Times New Roman" w:hAnsi="Tahoma" w:cs="Tahoma"/>
          <w:color w:val="000000"/>
          <w:sz w:val="32"/>
          <w:szCs w:val="32"/>
          <w:rtl/>
          <w:lang w:eastAsia="en-US"/>
        </w:rPr>
        <w:t xml:space="preserve">היום רואה אור השיר הראשון מתוכו- </w:t>
      </w:r>
    </w:p>
    <w:p w:rsidR="005B5792" w:rsidRPr="002C550D" w:rsidRDefault="005B5792" w:rsidP="005B5792">
      <w:pPr>
        <w:widowControl/>
        <w:suppressAutoHyphens w:val="0"/>
        <w:jc w:val="center"/>
        <w:rPr>
          <w:rFonts w:ascii="Tahoma" w:eastAsia="Times New Roman" w:hAnsi="Tahoma" w:cs="Tahoma"/>
          <w:color w:val="548DD4" w:themeColor="text2" w:themeTint="99"/>
          <w:rtl/>
          <w:lang w:eastAsia="en-US"/>
        </w:rPr>
      </w:pPr>
      <w:bookmarkStart w:id="0" w:name="_GoBack"/>
      <w:r w:rsidRPr="002C550D">
        <w:rPr>
          <w:rFonts w:ascii="Tahoma" w:eastAsia="Times New Roman" w:hAnsi="Tahoma" w:cs="Tahoma"/>
          <w:b/>
          <w:bCs/>
          <w:color w:val="548DD4" w:themeColor="text2" w:themeTint="99"/>
          <w:sz w:val="40"/>
          <w:szCs w:val="40"/>
          <w:rtl/>
          <w:lang w:eastAsia="en-US"/>
        </w:rPr>
        <w:t>"מרחב מוגן"</w:t>
      </w:r>
    </w:p>
    <w:bookmarkEnd w:id="0"/>
    <w:p w:rsidR="005B5792" w:rsidRPr="005B5792" w:rsidRDefault="005B5792" w:rsidP="005B5792">
      <w:pPr>
        <w:widowControl/>
        <w:suppressAutoHyphens w:val="0"/>
        <w:bidi w:val="0"/>
        <w:spacing w:after="240"/>
        <w:jc w:val="left"/>
        <w:rPr>
          <w:rFonts w:ascii="Tahoma" w:eastAsia="Times New Roman" w:hAnsi="Tahoma" w:cs="Tahoma"/>
          <w:sz w:val="22"/>
          <w:szCs w:val="22"/>
          <w:rtl/>
          <w:lang w:eastAsia="en-US"/>
        </w:rPr>
      </w:pPr>
      <w:r w:rsidRPr="005B5792">
        <w:rPr>
          <w:rFonts w:ascii="Tahoma" w:eastAsia="Times New Roman" w:hAnsi="Tahoma" w:cs="Tahoma"/>
          <w:lang w:eastAsia="en-US"/>
        </w:rPr>
        <w:br/>
      </w:r>
      <w:r w:rsidRPr="005B5792">
        <w:rPr>
          <w:rFonts w:ascii="Tahoma" w:eastAsia="Times New Roman" w:hAnsi="Tahoma" w:cs="Tahoma"/>
          <w:lang w:eastAsia="en-US"/>
        </w:rPr>
        <w:br/>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b/>
          <w:bCs/>
          <w:color w:val="000000"/>
          <w:sz w:val="22"/>
          <w:szCs w:val="22"/>
          <w:rtl/>
          <w:lang w:eastAsia="en-US"/>
        </w:rPr>
        <w:t>נתבקשתי לענות על שאלה אחת, למה אחרי כל כך הרבה שנים שאני מפיק אמנים מאחורי הקלעים החלטתי להוציא אלבום סולו ? </w:t>
      </w:r>
    </w:p>
    <w:p w:rsidR="005B5792" w:rsidRPr="005B5792" w:rsidRDefault="005B5792" w:rsidP="005B5792">
      <w:pPr>
        <w:widowControl/>
        <w:suppressAutoHyphens w:val="0"/>
        <w:bidi w:val="0"/>
        <w:jc w:val="left"/>
        <w:rPr>
          <w:rFonts w:ascii="Tahoma" w:eastAsia="Times New Roman" w:hAnsi="Tahoma" w:cs="Tahoma"/>
          <w:rtl/>
          <w:lang w:eastAsia="en-US"/>
        </w:rPr>
      </w:pPr>
    </w:p>
    <w:p w:rsidR="005B5792" w:rsidRPr="005B5792" w:rsidRDefault="00844FE9" w:rsidP="00844FE9">
      <w:pPr>
        <w:widowControl/>
        <w:suppressAutoHyphens w:val="0"/>
        <w:jc w:val="left"/>
        <w:rPr>
          <w:rFonts w:ascii="Tahoma" w:eastAsia="Times New Roman" w:hAnsi="Tahoma" w:cs="Tahoma"/>
          <w:sz w:val="22"/>
          <w:szCs w:val="22"/>
          <w:lang w:eastAsia="en-US"/>
        </w:rPr>
      </w:pPr>
      <w:r>
        <w:rPr>
          <w:rFonts w:ascii="Tahoma" w:eastAsia="Times New Roman" w:hAnsi="Tahoma" w:cs="Tahoma" w:hint="cs"/>
          <w:color w:val="000000"/>
          <w:sz w:val="22"/>
          <w:szCs w:val="22"/>
          <w:rtl/>
          <w:lang w:eastAsia="en-US"/>
        </w:rPr>
        <w:t>"</w:t>
      </w:r>
      <w:r w:rsidR="005B5792" w:rsidRPr="005B5792">
        <w:rPr>
          <w:rFonts w:ascii="Tahoma" w:eastAsia="Times New Roman" w:hAnsi="Tahoma" w:cs="Tahoma"/>
          <w:color w:val="000000"/>
          <w:sz w:val="22"/>
          <w:szCs w:val="22"/>
          <w:rtl/>
          <w:lang w:eastAsia="en-US"/>
        </w:rPr>
        <w:t>ובכן, בכדי לענות על זה בכנות אני צריך קצת לחפור בעצמי כי אני לא ממש יודע, לא בדקתי את זה עם עצמי עדיין. רוב שעות היום והלילה אני עסוק בלתמוך באמנים אחרים, להיות המנטור שלהם, מנטור אמיתי, בלי כ</w:t>
      </w:r>
      <w:r>
        <w:rPr>
          <w:rFonts w:ascii="Tahoma" w:eastAsia="Times New Roman" w:hAnsi="Tahoma" w:cs="Tahoma" w:hint="cs"/>
          <w:color w:val="000000"/>
          <w:sz w:val="22"/>
          <w:szCs w:val="22"/>
          <w:rtl/>
          <w:lang w:eastAsia="en-US"/>
        </w:rPr>
        <w:t>י</w:t>
      </w:r>
      <w:r w:rsidR="005B5792" w:rsidRPr="005B5792">
        <w:rPr>
          <w:rFonts w:ascii="Tahoma" w:eastAsia="Times New Roman" w:hAnsi="Tahoma" w:cs="Tahoma"/>
          <w:color w:val="000000"/>
          <w:sz w:val="22"/>
          <w:szCs w:val="22"/>
          <w:rtl/>
          <w:lang w:eastAsia="en-US"/>
        </w:rPr>
        <w:t>סא מסתובב. זה שמכתיב את הדרך, לוקח אחריות כשזה נכשל וגם זה שמוח</w:t>
      </w:r>
      <w:r>
        <w:rPr>
          <w:rFonts w:ascii="Tahoma" w:eastAsia="Times New Roman" w:hAnsi="Tahoma" w:cs="Tahoma" w:hint="cs"/>
          <w:color w:val="000000"/>
          <w:sz w:val="22"/>
          <w:szCs w:val="22"/>
          <w:rtl/>
          <w:lang w:eastAsia="en-US"/>
        </w:rPr>
        <w:t>א</w:t>
      </w:r>
      <w:r w:rsidR="005B5792" w:rsidRPr="005B5792">
        <w:rPr>
          <w:rFonts w:ascii="Tahoma" w:eastAsia="Times New Roman" w:hAnsi="Tahoma" w:cs="Tahoma"/>
          <w:color w:val="000000"/>
          <w:sz w:val="22"/>
          <w:szCs w:val="22"/>
          <w:rtl/>
          <w:lang w:eastAsia="en-US"/>
        </w:rPr>
        <w:t xml:space="preserve"> כפיים מהצד עם הקהל כשזה מצליח. בשנים האחרונות היתה לי הזכות להפיק אמנים רבים כגון שלמה ארצי, יובל דיין, ארז לב ארי, עידן עמדי ועוד.  אני מאוד מחובר לעבודה שלי כמפיק מוסיקלי. הרבה פעמים אני על תקן הפסיכולוג.</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העבודה מרתקת ומשתנה מיום ליום, אבל לפעמים גם הפסיכולוג צריך זמן לטפל וליצור בעצמו. </w:t>
      </w:r>
    </w:p>
    <w:p w:rsidR="005B5792" w:rsidRPr="005B5792" w:rsidRDefault="005B5792" w:rsidP="005B5792">
      <w:pPr>
        <w:widowControl/>
        <w:suppressAutoHyphens w:val="0"/>
        <w:bidi w:val="0"/>
        <w:jc w:val="left"/>
        <w:rPr>
          <w:rFonts w:ascii="Tahoma" w:eastAsia="Times New Roman" w:hAnsi="Tahoma" w:cs="Tahoma"/>
          <w:sz w:val="22"/>
          <w:szCs w:val="22"/>
          <w:rtl/>
          <w:lang w:eastAsia="en-US"/>
        </w:rPr>
      </w:pPr>
    </w:p>
    <w:p w:rsidR="005B5792" w:rsidRPr="005B5792" w:rsidRDefault="005B5792" w:rsidP="005B5792">
      <w:pPr>
        <w:widowControl/>
        <w:suppressAutoHyphens w:val="0"/>
        <w:jc w:val="left"/>
        <w:rPr>
          <w:rFonts w:ascii="Tahoma" w:eastAsia="Times New Roman" w:hAnsi="Tahoma" w:cs="Tahoma"/>
          <w:sz w:val="22"/>
          <w:szCs w:val="22"/>
          <w:lang w:eastAsia="en-US"/>
        </w:rPr>
      </w:pPr>
      <w:r w:rsidRPr="005B5792">
        <w:rPr>
          <w:rFonts w:ascii="Tahoma" w:eastAsia="Times New Roman" w:hAnsi="Tahoma" w:cs="Tahoma"/>
          <w:color w:val="000000"/>
          <w:sz w:val="22"/>
          <w:szCs w:val="22"/>
          <w:rtl/>
          <w:lang w:eastAsia="en-US"/>
        </w:rPr>
        <w:t xml:space="preserve">בעבודה על החומרים שלי יש לי מרחב אחר ליצירה – יותר אישי ומשוחרר. </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העבודה על האלבום הנוכחי החזירה אותי קצת לימי כ</w:t>
      </w:r>
      <w:r w:rsidR="00844FE9">
        <w:rPr>
          <w:rFonts w:ascii="Tahoma" w:eastAsia="Times New Roman" w:hAnsi="Tahoma" w:cs="Tahoma" w:hint="cs"/>
          <w:color w:val="000000"/>
          <w:sz w:val="22"/>
          <w:szCs w:val="22"/>
          <w:rtl/>
          <w:lang w:eastAsia="en-US"/>
        </w:rPr>
        <w:t>"</w:t>
      </w:r>
      <w:r w:rsidRPr="005B5792">
        <w:rPr>
          <w:rFonts w:ascii="Tahoma" w:eastAsia="Times New Roman" w:hAnsi="Tahoma" w:cs="Tahoma"/>
          <w:color w:val="000000"/>
          <w:sz w:val="22"/>
          <w:szCs w:val="22"/>
          <w:rtl/>
          <w:lang w:eastAsia="en-US"/>
        </w:rPr>
        <w:t>שניקו תתחיל לדבר</w:t>
      </w:r>
      <w:r w:rsidR="00844FE9">
        <w:rPr>
          <w:rFonts w:ascii="Tahoma" w:eastAsia="Times New Roman" w:hAnsi="Tahoma" w:cs="Tahoma" w:hint="cs"/>
          <w:color w:val="000000"/>
          <w:sz w:val="22"/>
          <w:szCs w:val="22"/>
          <w:rtl/>
          <w:lang w:eastAsia="en-US"/>
        </w:rPr>
        <w:t>"</w:t>
      </w:r>
      <w:r w:rsidRPr="005B5792">
        <w:rPr>
          <w:rFonts w:ascii="Tahoma" w:eastAsia="Times New Roman" w:hAnsi="Tahoma" w:cs="Tahoma"/>
          <w:color w:val="000000"/>
          <w:sz w:val="22"/>
          <w:szCs w:val="22"/>
          <w:rtl/>
          <w:lang w:eastAsia="en-US"/>
        </w:rPr>
        <w:t xml:space="preserve">. </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חיבור חזרה לפטריק שכותב שירים ושר אותם. </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יש לי כבר קריירה של מפיק ,אז אם אני מקליט סולו אני יכ</w:t>
      </w:r>
      <w:r w:rsidR="00844FE9">
        <w:rPr>
          <w:rFonts w:ascii="Tahoma" w:eastAsia="Times New Roman" w:hAnsi="Tahoma" w:cs="Tahoma" w:hint="cs"/>
          <w:color w:val="000000"/>
          <w:sz w:val="22"/>
          <w:szCs w:val="22"/>
          <w:rtl/>
          <w:lang w:eastAsia="en-US"/>
        </w:rPr>
        <w:t>ו</w:t>
      </w:r>
      <w:r w:rsidRPr="005B5792">
        <w:rPr>
          <w:rFonts w:ascii="Tahoma" w:eastAsia="Times New Roman" w:hAnsi="Tahoma" w:cs="Tahoma"/>
          <w:color w:val="000000"/>
          <w:sz w:val="22"/>
          <w:szCs w:val="22"/>
          <w:rtl/>
          <w:lang w:eastAsia="en-US"/>
        </w:rPr>
        <w:t>ל לעוף לאן שבא לי. </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החלטתי לעבוד על האלבום הזה רק בימים שאני בוער מבפנים, רק כשחנוק לי בגרון ואני חייב להביע את זה. לא לעשות אלבום כי צריך. לקח לאלבום 8 שנים לגבש את עצמו כשבמקביל הייתי מעורב כמפיק ושותף ליצירה בפרויקטים אחרים. </w:t>
      </w:r>
    </w:p>
    <w:p w:rsidR="005B5792" w:rsidRPr="005B5792" w:rsidRDefault="005B5792" w:rsidP="005B5792">
      <w:pPr>
        <w:widowControl/>
        <w:suppressAutoHyphens w:val="0"/>
        <w:bidi w:val="0"/>
        <w:jc w:val="left"/>
        <w:rPr>
          <w:rFonts w:ascii="Tahoma" w:eastAsia="Times New Roman" w:hAnsi="Tahoma" w:cs="Tahoma"/>
          <w:sz w:val="22"/>
          <w:szCs w:val="22"/>
          <w:rtl/>
          <w:lang w:eastAsia="en-US"/>
        </w:rPr>
      </w:pPr>
    </w:p>
    <w:p w:rsidR="005B5792" w:rsidRPr="005B5792" w:rsidRDefault="005B5792" w:rsidP="005B5792">
      <w:pPr>
        <w:widowControl/>
        <w:suppressAutoHyphens w:val="0"/>
        <w:jc w:val="left"/>
        <w:rPr>
          <w:rFonts w:ascii="Tahoma" w:eastAsia="Times New Roman" w:hAnsi="Tahoma" w:cs="Tahoma"/>
          <w:sz w:val="22"/>
          <w:szCs w:val="22"/>
          <w:lang w:eastAsia="en-US"/>
        </w:rPr>
      </w:pPr>
      <w:r w:rsidRPr="005B5792">
        <w:rPr>
          <w:rFonts w:ascii="Tahoma" w:eastAsia="Times New Roman" w:hAnsi="Tahoma" w:cs="Tahoma"/>
          <w:color w:val="000000"/>
          <w:sz w:val="22"/>
          <w:szCs w:val="22"/>
          <w:rtl/>
          <w:lang w:eastAsia="en-US"/>
        </w:rPr>
        <w:t xml:space="preserve">השיר הראשון שבחרתי לשחרר "מרחב מוגן" </w:t>
      </w:r>
    </w:p>
    <w:p w:rsidR="005B5792" w:rsidRPr="005B5792" w:rsidRDefault="005B5792" w:rsidP="005B5792">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מילים ועיבוד שלי ללחן של סבסטיאן שולר, מלחין צרפתי שהכרתי בחנות בגדים בפריז בסוף שנות התשעים.</w:t>
      </w:r>
    </w:p>
    <w:p w:rsidR="005B5792" w:rsidRPr="005B5792" w:rsidRDefault="005B5792" w:rsidP="00844FE9">
      <w:pPr>
        <w:widowControl/>
        <w:suppressAutoHyphens w:val="0"/>
        <w:jc w:val="left"/>
        <w:rPr>
          <w:rFonts w:ascii="Tahoma" w:eastAsia="Times New Roman" w:hAnsi="Tahoma" w:cs="Tahoma"/>
          <w:sz w:val="22"/>
          <w:szCs w:val="22"/>
          <w:rtl/>
          <w:lang w:eastAsia="en-US"/>
        </w:rPr>
      </w:pPr>
      <w:r w:rsidRPr="005B5792">
        <w:rPr>
          <w:rFonts w:ascii="Tahoma" w:eastAsia="Times New Roman" w:hAnsi="Tahoma" w:cs="Tahoma"/>
          <w:color w:val="000000"/>
          <w:sz w:val="22"/>
          <w:szCs w:val="22"/>
          <w:rtl/>
          <w:lang w:eastAsia="en-US"/>
        </w:rPr>
        <w:t>משתתפים בהקלטה אמיר דדון ועדי וינברג , שני חברים שאני מעריץ את הנוכחות הווקאלית שלהם.</w:t>
      </w:r>
    </w:p>
    <w:p w:rsidR="005B5792" w:rsidRPr="005B5792" w:rsidRDefault="005B5792" w:rsidP="00844FE9">
      <w:pPr>
        <w:widowControl/>
        <w:suppressAutoHyphens w:val="0"/>
        <w:spacing w:after="240"/>
        <w:jc w:val="left"/>
        <w:rPr>
          <w:rFonts w:ascii="Tahoma" w:eastAsia="Times New Roman" w:hAnsi="Tahoma" w:cs="Tahoma"/>
          <w:sz w:val="22"/>
          <w:szCs w:val="22"/>
          <w:lang w:eastAsia="en-US"/>
        </w:rPr>
      </w:pPr>
      <w:r w:rsidRPr="005B5792">
        <w:rPr>
          <w:rFonts w:ascii="Tahoma" w:eastAsia="Times New Roman" w:hAnsi="Tahoma" w:cs="Tahoma"/>
          <w:sz w:val="22"/>
          <w:szCs w:val="22"/>
          <w:lang w:eastAsia="en-US"/>
        </w:rPr>
        <w:br/>
      </w:r>
      <w:r w:rsidRPr="005B5792">
        <w:rPr>
          <w:rFonts w:ascii="Tahoma" w:eastAsia="Times New Roman" w:hAnsi="Tahoma" w:cs="Tahoma"/>
          <w:sz w:val="22"/>
          <w:szCs w:val="22"/>
          <w:lang w:eastAsia="en-US"/>
        </w:rPr>
        <w:br/>
      </w:r>
      <w:r w:rsidRPr="005B5792">
        <w:rPr>
          <w:rFonts w:ascii="Tahoma" w:eastAsia="Times New Roman" w:hAnsi="Tahoma" w:cs="Tahoma"/>
          <w:color w:val="000000"/>
          <w:sz w:val="22"/>
          <w:szCs w:val="22"/>
          <w:rtl/>
          <w:lang w:eastAsia="en-US"/>
        </w:rPr>
        <w:t xml:space="preserve">האלבום כולו יכלול 9 שירים שכתבתי, הלחנתי והפקתי בעזרת חברים שלי, ארז לב ארי, אמיר דדון, אורן ברזילאי </w:t>
      </w:r>
      <w:r w:rsidR="00844FE9">
        <w:rPr>
          <w:rFonts w:ascii="Tahoma" w:eastAsia="Times New Roman" w:hAnsi="Tahoma" w:cs="Tahoma"/>
          <w:color w:val="000000"/>
          <w:sz w:val="22"/>
          <w:szCs w:val="22"/>
          <w:rtl/>
          <w:lang w:eastAsia="en-US"/>
        </w:rPr>
        <w:t>אור אדרי, זואי פולנסקי וריף כהן</w:t>
      </w:r>
      <w:r w:rsidR="00844FE9">
        <w:rPr>
          <w:rFonts w:ascii="Tahoma" w:eastAsia="Times New Roman" w:hAnsi="Tahoma" w:cs="Tahoma" w:hint="cs"/>
          <w:color w:val="000000"/>
          <w:sz w:val="22"/>
          <w:szCs w:val="22"/>
          <w:rtl/>
          <w:lang w:eastAsia="en-US"/>
        </w:rPr>
        <w:t>"</w:t>
      </w:r>
    </w:p>
    <w:p w:rsidR="005B5792" w:rsidRPr="005B5792" w:rsidRDefault="005B5792" w:rsidP="005B5792">
      <w:pPr>
        <w:widowControl/>
        <w:suppressAutoHyphens w:val="0"/>
        <w:bidi w:val="0"/>
        <w:jc w:val="left"/>
        <w:rPr>
          <w:rFonts w:ascii="Tahoma" w:eastAsia="Times New Roman" w:hAnsi="Tahoma" w:cs="Tahoma"/>
          <w:sz w:val="22"/>
          <w:szCs w:val="22"/>
          <w:rtl/>
          <w:lang w:eastAsia="en-US"/>
        </w:rPr>
      </w:pPr>
    </w:p>
    <w:p w:rsidR="005B5792" w:rsidRPr="00844FE9" w:rsidRDefault="005B5792" w:rsidP="005B5792">
      <w:pPr>
        <w:widowControl/>
        <w:suppressAutoHyphens w:val="0"/>
        <w:jc w:val="left"/>
        <w:rPr>
          <w:rFonts w:ascii="Tahoma" w:eastAsia="Times New Roman" w:hAnsi="Tahoma" w:cs="Tahoma"/>
          <w:b/>
          <w:bCs/>
          <w:sz w:val="22"/>
          <w:szCs w:val="22"/>
          <w:lang w:eastAsia="en-US"/>
        </w:rPr>
      </w:pPr>
      <w:r w:rsidRPr="00844FE9">
        <w:rPr>
          <w:rFonts w:ascii="Tahoma" w:eastAsia="Times New Roman" w:hAnsi="Tahoma" w:cs="Tahoma"/>
          <w:b/>
          <w:bCs/>
          <w:color w:val="000000"/>
          <w:sz w:val="22"/>
          <w:szCs w:val="22"/>
          <w:rtl/>
          <w:lang w:eastAsia="en-US"/>
        </w:rPr>
        <w:t>האזנה נעימה</w:t>
      </w:r>
    </w:p>
    <w:p w:rsidR="00B86AD2" w:rsidRDefault="005B5792" w:rsidP="00CA3FFD">
      <w:pPr>
        <w:jc w:val="left"/>
      </w:pPr>
      <w:r w:rsidRPr="005B5792">
        <w:rPr>
          <w:rFonts w:asciiTheme="minorBidi" w:eastAsia="Times New Roman" w:hAnsiTheme="minorBidi" w:cstheme="minorBidi"/>
          <w:sz w:val="22"/>
          <w:szCs w:val="22"/>
          <w:lang w:eastAsia="en-US"/>
        </w:rPr>
        <w:br/>
      </w:r>
      <w:r w:rsidRPr="005B5792">
        <w:rPr>
          <w:rFonts w:eastAsia="Times New Roman" w:cs="Times New Roman"/>
          <w:lang w:eastAsia="en-US"/>
        </w:rPr>
        <w:br/>
      </w:r>
    </w:p>
    <w:p w:rsidR="00CA3FFD" w:rsidRDefault="00CA3FFD" w:rsidP="00CA3FFD">
      <w:pPr>
        <w:jc w:val="center"/>
        <w:rPr>
          <w:rtl/>
        </w:rPr>
      </w:pPr>
    </w:p>
    <w:p w:rsidR="00CA3FFD" w:rsidRDefault="00CA3FFD" w:rsidP="00CA3FFD">
      <w:pPr>
        <w:jc w:val="center"/>
        <w:rPr>
          <w:rtl/>
        </w:rPr>
      </w:pPr>
      <w:r>
        <w:rPr>
          <w:rFonts w:cs="Times New Roman" w:hint="cs"/>
          <w:rtl/>
        </w:rPr>
        <w:t>פרטים נוספים</w:t>
      </w:r>
      <w:r>
        <w:rPr>
          <w:rFonts w:hint="cs"/>
          <w:rtl/>
        </w:rPr>
        <w:t xml:space="preserve">: </w:t>
      </w:r>
      <w:r>
        <w:rPr>
          <w:rFonts w:cs="Times New Roman" w:hint="cs"/>
          <w:rtl/>
        </w:rPr>
        <w:t>מיטל אהרוני יחסי ציבור ותקשורת</w:t>
      </w:r>
      <w:r>
        <w:rPr>
          <w:rFonts w:hint="cs"/>
          <w:rtl/>
        </w:rPr>
        <w:t>//</w:t>
      </w:r>
      <w:r>
        <w:t>office@maytalaharony.com</w:t>
      </w:r>
    </w:p>
    <w:sectPr w:rsidR="00CA3FFD" w:rsidSect="00CC7F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grande">
    <w:altName w:val="Times New Roman"/>
    <w:charset w:val="B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92"/>
    <w:rsid w:val="002C550D"/>
    <w:rsid w:val="003D1954"/>
    <w:rsid w:val="00435B87"/>
    <w:rsid w:val="005B5792"/>
    <w:rsid w:val="00844FE9"/>
    <w:rsid w:val="00865581"/>
    <w:rsid w:val="009E7D60"/>
    <w:rsid w:val="00A20B77"/>
    <w:rsid w:val="00B86AD2"/>
    <w:rsid w:val="00CA3FFD"/>
    <w:rsid w:val="00CC7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7"/>
    <w:pPr>
      <w:widowControl w:val="0"/>
      <w:suppressAutoHyphens/>
      <w:bidi/>
      <w:jc w:val="right"/>
    </w:pPr>
    <w:rPr>
      <w:rFonts w:cs="lucidagrande"/>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792"/>
    <w:pPr>
      <w:widowControl/>
      <w:suppressAutoHyphens w:val="0"/>
      <w:bidi w:val="0"/>
      <w:spacing w:before="100" w:beforeAutospacing="1" w:after="100" w:afterAutospacing="1"/>
      <w:jc w:val="left"/>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7"/>
    <w:pPr>
      <w:widowControl w:val="0"/>
      <w:suppressAutoHyphens/>
      <w:bidi/>
      <w:jc w:val="right"/>
    </w:pPr>
    <w:rPr>
      <w:rFonts w:cs="lucidagrande"/>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792"/>
    <w:pPr>
      <w:widowControl/>
      <w:suppressAutoHyphens w:val="0"/>
      <w:bidi w:val="0"/>
      <w:spacing w:before="100" w:beforeAutospacing="1" w:after="100" w:afterAutospacing="1"/>
      <w:jc w:val="lef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TESHA STUDIO</dc:creator>
  <cp:lastModifiedBy>Maytal</cp:lastModifiedBy>
  <cp:revision>4</cp:revision>
  <dcterms:created xsi:type="dcterms:W3CDTF">2016-12-21T08:37:00Z</dcterms:created>
  <dcterms:modified xsi:type="dcterms:W3CDTF">2016-12-26T13:41:00Z</dcterms:modified>
</cp:coreProperties>
</file>