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3610" w:rsidRDefault="00A92648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114300" distR="114300">
            <wp:extent cx="581660" cy="579755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7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3610" w:rsidRDefault="00A92648">
      <w:pPr>
        <w:spacing w:line="240" w:lineRule="auto"/>
        <w:ind w:left="0" w:hanging="2"/>
        <w:jc w:val="center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GALIT KASHI</w:t>
      </w:r>
    </w:p>
    <w:p w:rsidR="00423610" w:rsidRDefault="00423610">
      <w:pPr>
        <w:spacing w:line="240" w:lineRule="auto"/>
        <w:ind w:left="3" w:hanging="5"/>
        <w:jc w:val="center"/>
        <w:rPr>
          <w:sz w:val="48"/>
          <w:szCs w:val="48"/>
        </w:rPr>
      </w:pPr>
    </w:p>
    <w:p w:rsidR="00423610" w:rsidRDefault="00423610">
      <w:pPr>
        <w:spacing w:line="240" w:lineRule="auto"/>
        <w:ind w:left="0" w:hanging="2"/>
        <w:jc w:val="center"/>
      </w:pPr>
    </w:p>
    <w:p w:rsidR="00423610" w:rsidRDefault="00A92648">
      <w:pPr>
        <w:spacing w:line="240" w:lineRule="auto"/>
        <w:ind w:left="2" w:hanging="4"/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  <w:rtl/>
        </w:rPr>
        <w:t>"לא תוותרי"</w:t>
      </w:r>
    </w:p>
    <w:p w:rsidR="00423610" w:rsidRDefault="00A92648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  <w:rtl/>
        </w:rPr>
        <w:t>מילים לחן והפקה: מיקה קרני</w:t>
      </w:r>
    </w:p>
    <w:p w:rsidR="00423610" w:rsidRDefault="00A92648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  <w:rtl/>
        </w:rPr>
        <w:t xml:space="preserve">אורחת מיוחדת : </w:t>
      </w:r>
      <w:proofErr w:type="spellStart"/>
      <w:r>
        <w:rPr>
          <w:sz w:val="28"/>
          <w:szCs w:val="28"/>
          <w:rtl/>
        </w:rPr>
        <w:t>דיןדין</w:t>
      </w:r>
      <w:proofErr w:type="spellEnd"/>
      <w:r>
        <w:rPr>
          <w:sz w:val="28"/>
          <w:szCs w:val="28"/>
          <w:rtl/>
        </w:rPr>
        <w:t xml:space="preserve"> אביב</w:t>
      </w:r>
    </w:p>
    <w:p w:rsidR="00423610" w:rsidRDefault="00423610">
      <w:pPr>
        <w:spacing w:line="240" w:lineRule="auto"/>
        <w:ind w:left="0" w:hanging="2"/>
        <w:jc w:val="left"/>
      </w:pPr>
    </w:p>
    <w:p w:rsidR="00423610" w:rsidRDefault="00423610">
      <w:pPr>
        <w:spacing w:line="240" w:lineRule="auto"/>
        <w:ind w:left="0" w:hanging="2"/>
        <w:jc w:val="left"/>
      </w:pPr>
    </w:p>
    <w:p w:rsidR="00423610" w:rsidRDefault="00A92648">
      <w:pPr>
        <w:spacing w:line="240" w:lineRule="auto"/>
        <w:ind w:left="0" w:hanging="2"/>
        <w:jc w:val="center"/>
      </w:pPr>
      <w:r>
        <w:rPr>
          <w:noProof/>
        </w:rPr>
        <w:drawing>
          <wp:inline distT="0" distB="0" distL="0" distR="0">
            <wp:extent cx="3346150" cy="2229517"/>
            <wp:effectExtent l="0" t="0" r="0" b="0"/>
            <wp:docPr id="10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150" cy="2229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3610" w:rsidRDefault="00423610">
      <w:pPr>
        <w:spacing w:line="240" w:lineRule="auto"/>
        <w:ind w:left="0" w:hanging="2"/>
        <w:jc w:val="center"/>
        <w:rPr>
          <w:u w:val="single"/>
        </w:rPr>
      </w:pPr>
    </w:p>
    <w:p w:rsidR="00423610" w:rsidRDefault="00A92648">
      <w:pPr>
        <w:spacing w:line="240" w:lineRule="auto"/>
        <w:ind w:left="1" w:hanging="3"/>
        <w:jc w:val="center"/>
      </w:pPr>
      <w:r>
        <w:rPr>
          <w:b/>
          <w:sz w:val="28"/>
          <w:szCs w:val="28"/>
          <w:u w:val="single"/>
          <w:rtl/>
        </w:rPr>
        <w:t>מיקה קרני  בשיר מחאה נשי וקליפ יוצא דופן!</w:t>
      </w:r>
    </w:p>
    <w:p w:rsidR="00423610" w:rsidRDefault="00423610">
      <w:pPr>
        <w:spacing w:line="240" w:lineRule="auto"/>
        <w:ind w:left="0" w:hanging="2"/>
        <w:jc w:val="left"/>
      </w:pPr>
    </w:p>
    <w:p w:rsidR="00423610" w:rsidRDefault="00A92648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  <w:rtl/>
        </w:rPr>
        <w:t xml:space="preserve">את השיר </w:t>
      </w:r>
      <w:r>
        <w:rPr>
          <w:b/>
          <w:sz w:val="28"/>
          <w:szCs w:val="28"/>
          <w:rtl/>
        </w:rPr>
        <w:t>"לא תוותרי"</w:t>
      </w:r>
      <w:r>
        <w:rPr>
          <w:sz w:val="28"/>
          <w:szCs w:val="28"/>
          <w:rtl/>
        </w:rPr>
        <w:t xml:space="preserve"> כתבה מיקה לעצמה ולבנותיה . </w:t>
      </w:r>
    </w:p>
    <w:p w:rsidR="00423610" w:rsidRDefault="00A92648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  <w:rtl/>
        </w:rPr>
        <w:t xml:space="preserve">הן גם משתפות פעולה בקליפ כרקדניות </w:t>
      </w:r>
    </w:p>
    <w:p w:rsidR="00423610" w:rsidRDefault="00A92648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  <w:rtl/>
        </w:rPr>
        <w:t>(עמליה ותכלת קרני-שביב) והבת הבכורה יסמין</w:t>
      </w:r>
      <w:r>
        <w:rPr>
          <w:sz w:val="28"/>
          <w:szCs w:val="28"/>
          <w:rtl/>
        </w:rPr>
        <w:t xml:space="preserve">  מנגנת בו בס ו</w:t>
      </w:r>
      <w:r>
        <w:rPr>
          <w:sz w:val="28"/>
          <w:szCs w:val="28"/>
          <w:rtl/>
        </w:rPr>
        <w:t>שרה</w:t>
      </w:r>
      <w:r>
        <w:rPr>
          <w:sz w:val="28"/>
          <w:szCs w:val="28"/>
          <w:rtl/>
        </w:rPr>
        <w:t xml:space="preserve"> קולות</w:t>
      </w:r>
    </w:p>
    <w:p w:rsidR="00423610" w:rsidRDefault="00A92648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  <w:rtl/>
        </w:rPr>
        <w:t xml:space="preserve">הפקה מוסיקאלית ועיבוד מיקה קרני </w:t>
      </w:r>
    </w:p>
    <w:p w:rsidR="00423610" w:rsidRDefault="00A92648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  <w:rtl/>
        </w:rPr>
        <w:t xml:space="preserve">אורחת מיוחדת </w:t>
      </w:r>
      <w:proofErr w:type="spellStart"/>
      <w:r>
        <w:rPr>
          <w:sz w:val="28"/>
          <w:szCs w:val="28"/>
          <w:rtl/>
        </w:rPr>
        <w:t>דיןדין</w:t>
      </w:r>
      <w:proofErr w:type="spellEnd"/>
      <w:r>
        <w:rPr>
          <w:sz w:val="28"/>
          <w:szCs w:val="28"/>
          <w:rtl/>
        </w:rPr>
        <w:t xml:space="preserve"> אביב</w:t>
      </w:r>
    </w:p>
    <w:p w:rsidR="00423610" w:rsidRDefault="00A92648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  <w:rtl/>
        </w:rPr>
        <w:t>ו</w:t>
      </w:r>
      <w:r>
        <w:rPr>
          <w:sz w:val="28"/>
          <w:szCs w:val="28"/>
          <w:rtl/>
        </w:rPr>
        <w:t>על המיקס פילוני .</w:t>
      </w:r>
    </w:p>
    <w:p w:rsidR="00423610" w:rsidRDefault="00423610">
      <w:pPr>
        <w:spacing w:line="240" w:lineRule="auto"/>
        <w:ind w:left="0" w:hanging="2"/>
        <w:jc w:val="both"/>
      </w:pPr>
    </w:p>
    <w:p w:rsidR="00423610" w:rsidRDefault="00A92648">
      <w:pPr>
        <w:spacing w:line="240" w:lineRule="auto"/>
        <w:ind w:left="1" w:hanging="3"/>
        <w:jc w:val="left"/>
        <w:rPr>
          <w:sz w:val="28"/>
          <w:szCs w:val="28"/>
        </w:rPr>
      </w:pPr>
      <w:r>
        <w:rPr>
          <w:sz w:val="28"/>
          <w:szCs w:val="28"/>
          <w:rtl/>
        </w:rPr>
        <w:t xml:space="preserve">מיקה: "התהליך היה ממש תענוג , הייתה רוח של עשייה משותפת עם כל הבנות המדהימות האלה סביב </w:t>
      </w:r>
      <w:proofErr w:type="spellStart"/>
      <w:r>
        <w:rPr>
          <w:sz w:val="28"/>
          <w:szCs w:val="28"/>
          <w:rtl/>
        </w:rPr>
        <w:t>השיר.הרעיון</w:t>
      </w:r>
      <w:proofErr w:type="spellEnd"/>
      <w:r>
        <w:rPr>
          <w:sz w:val="28"/>
          <w:szCs w:val="28"/>
          <w:rtl/>
        </w:rPr>
        <w:t xml:space="preserve"> בקליפ היה ליצור דרך ריקוד את עולמה הפנימי של אישה הכבו</w:t>
      </w:r>
      <w:r>
        <w:rPr>
          <w:sz w:val="28"/>
          <w:szCs w:val="28"/>
          <w:rtl/>
        </w:rPr>
        <w:t xml:space="preserve">לה בחבל ולאט לאט </w:t>
      </w:r>
    </w:p>
    <w:p w:rsidR="00423610" w:rsidRDefault="00A92648">
      <w:pPr>
        <w:spacing w:line="240" w:lineRule="auto"/>
        <w:ind w:left="1" w:hanging="3"/>
        <w:jc w:val="left"/>
        <w:rPr>
          <w:sz w:val="28"/>
          <w:szCs w:val="28"/>
        </w:rPr>
      </w:pPr>
      <w:r>
        <w:rPr>
          <w:sz w:val="28"/>
          <w:szCs w:val="28"/>
          <w:rtl/>
        </w:rPr>
        <w:t>משתחררת ממנו והופכת אותו למשחק, יוצאת מעבדות לחירות ויולדת את עצמה מחדש.</w:t>
      </w:r>
    </w:p>
    <w:p w:rsidR="00423610" w:rsidRDefault="00A92648">
      <w:pPr>
        <w:spacing w:line="240" w:lineRule="auto"/>
        <w:ind w:left="1" w:hanging="3"/>
        <w:jc w:val="left"/>
        <w:rPr>
          <w:sz w:val="28"/>
          <w:szCs w:val="28"/>
        </w:rPr>
      </w:pPr>
      <w:r>
        <w:rPr>
          <w:sz w:val="28"/>
          <w:szCs w:val="28"/>
          <w:rtl/>
        </w:rPr>
        <w:t xml:space="preserve">על הכוראוגרפיה סול שגיא ביים וצילם תומר </w:t>
      </w:r>
      <w:proofErr w:type="spellStart"/>
      <w:r>
        <w:rPr>
          <w:sz w:val="28"/>
          <w:szCs w:val="28"/>
          <w:rtl/>
        </w:rPr>
        <w:t>שולץ</w:t>
      </w:r>
      <w:proofErr w:type="spellEnd"/>
      <w:r>
        <w:rPr>
          <w:sz w:val="28"/>
          <w:szCs w:val="28"/>
          <w:rtl/>
        </w:rPr>
        <w:t>.</w:t>
      </w:r>
    </w:p>
    <w:p w:rsidR="00423610" w:rsidRDefault="00A92648">
      <w:pPr>
        <w:spacing w:line="240" w:lineRule="auto"/>
        <w:ind w:left="1" w:hanging="3"/>
        <w:jc w:val="left"/>
        <w:rPr>
          <w:sz w:val="28"/>
          <w:szCs w:val="28"/>
        </w:rPr>
      </w:pPr>
      <w:r>
        <w:rPr>
          <w:sz w:val="28"/>
          <w:szCs w:val="28"/>
          <w:rtl/>
        </w:rPr>
        <w:t xml:space="preserve">אני מעריצה את המדיה הזאת של תנועה של ריקוד כיוון שהיא פחות מפורשת ממילים ויותר מתקשרת עם </w:t>
      </w:r>
      <w:proofErr w:type="spellStart"/>
      <w:r>
        <w:rPr>
          <w:sz w:val="28"/>
          <w:szCs w:val="28"/>
          <w:rtl/>
        </w:rPr>
        <w:t>צליל.את</w:t>
      </w:r>
      <w:proofErr w:type="spellEnd"/>
      <w:r>
        <w:rPr>
          <w:sz w:val="28"/>
          <w:szCs w:val="28"/>
          <w:rtl/>
        </w:rPr>
        <w:t xml:space="preserve"> השיר כתבתי לעצמי </w:t>
      </w:r>
      <w:r>
        <w:rPr>
          <w:sz w:val="28"/>
          <w:szCs w:val="28"/>
          <w:rtl/>
        </w:rPr>
        <w:t>ולבנותיי ובלי שכיוונתי לשם שיתפו איתי בו פעולה.</w:t>
      </w:r>
    </w:p>
    <w:p w:rsidR="00423610" w:rsidRDefault="00A92648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  <w:rtl/>
        </w:rPr>
        <w:t>אני מכוונת לכל אישה באשר היא שתשאב ממנו כוח!".</w:t>
      </w:r>
    </w:p>
    <w:p w:rsidR="00423610" w:rsidRDefault="00423610">
      <w:pPr>
        <w:spacing w:line="240" w:lineRule="auto"/>
        <w:ind w:left="1" w:hanging="3"/>
        <w:jc w:val="center"/>
        <w:rPr>
          <w:sz w:val="28"/>
          <w:szCs w:val="28"/>
        </w:rPr>
      </w:pPr>
    </w:p>
    <w:p w:rsidR="00423610" w:rsidRDefault="00A92648">
      <w:pPr>
        <w:spacing w:line="240" w:lineRule="auto"/>
        <w:ind w:left="1" w:hanging="3"/>
        <w:jc w:val="center"/>
      </w:pPr>
      <w:r>
        <w:rPr>
          <w:sz w:val="28"/>
          <w:szCs w:val="28"/>
          <w:rtl/>
        </w:rPr>
        <w:t xml:space="preserve">בשיר מארחת מיקה את חברתה הטובה </w:t>
      </w:r>
      <w:proofErr w:type="spellStart"/>
      <w:r>
        <w:rPr>
          <w:sz w:val="28"/>
          <w:szCs w:val="28"/>
          <w:rtl/>
        </w:rPr>
        <w:t>דיןדין</w:t>
      </w:r>
      <w:proofErr w:type="spellEnd"/>
      <w:r>
        <w:rPr>
          <w:sz w:val="28"/>
          <w:szCs w:val="28"/>
          <w:rtl/>
        </w:rPr>
        <w:t xml:space="preserve"> אביב בה היא רואה אם למופת ואישה בכל רמ"ח אבריה.</w:t>
      </w:r>
    </w:p>
    <w:p w:rsidR="00423610" w:rsidRDefault="00423610">
      <w:pPr>
        <w:spacing w:line="240" w:lineRule="auto"/>
        <w:ind w:left="0" w:hanging="2"/>
        <w:jc w:val="center"/>
      </w:pPr>
    </w:p>
    <w:p w:rsidR="00423610" w:rsidRDefault="00423610">
      <w:pPr>
        <w:spacing w:line="240" w:lineRule="auto"/>
        <w:ind w:left="0" w:hanging="2"/>
        <w:jc w:val="center"/>
      </w:pPr>
    </w:p>
    <w:p w:rsidR="00423610" w:rsidRDefault="00423610" w:rsidP="00A92648">
      <w:pPr>
        <w:spacing w:line="240" w:lineRule="auto"/>
        <w:ind w:leftChars="0" w:left="0" w:firstLineChars="0" w:firstLine="0"/>
        <w:jc w:val="both"/>
      </w:pPr>
    </w:p>
    <w:p w:rsidR="00423610" w:rsidRDefault="00A92648">
      <w:pPr>
        <w:spacing w:line="240" w:lineRule="auto"/>
        <w:ind w:left="1" w:hanging="3"/>
        <w:jc w:val="center"/>
      </w:pPr>
      <w:r>
        <w:rPr>
          <w:b/>
          <w:sz w:val="28"/>
          <w:szCs w:val="28"/>
          <w:u w:val="single"/>
          <w:rtl/>
        </w:rPr>
        <w:t xml:space="preserve">לפרטים נוספים: גלית </w:t>
      </w:r>
      <w:proofErr w:type="spellStart"/>
      <w:r>
        <w:rPr>
          <w:b/>
          <w:sz w:val="28"/>
          <w:szCs w:val="28"/>
          <w:u w:val="single"/>
          <w:rtl/>
        </w:rPr>
        <w:t>קאשי</w:t>
      </w:r>
      <w:proofErr w:type="spellEnd"/>
      <w:r>
        <w:rPr>
          <w:b/>
          <w:sz w:val="28"/>
          <w:szCs w:val="28"/>
          <w:u w:val="single"/>
          <w:rtl/>
        </w:rPr>
        <w:t>-יחסי ציבור 052-2640959</w:t>
      </w:r>
    </w:p>
    <w:p w:rsidR="00423610" w:rsidRDefault="00423610">
      <w:pPr>
        <w:spacing w:line="240" w:lineRule="auto"/>
        <w:ind w:left="0" w:hanging="2"/>
        <w:jc w:val="left"/>
      </w:pPr>
      <w:bookmarkStart w:id="0" w:name="_GoBack"/>
      <w:bookmarkEnd w:id="0"/>
    </w:p>
    <w:sectPr w:rsidR="00423610">
      <w:pgSz w:w="11906" w:h="16838"/>
      <w:pgMar w:top="1134" w:right="924" w:bottom="1134" w:left="116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3610"/>
    <w:rsid w:val="00423610"/>
    <w:rsid w:val="00A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C2D7C-3D9B-47A1-B4BB-22268868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e-IL"/>
      </w:rPr>
    </w:rPrDefault>
    <w:pPrDefault>
      <w:pPr>
        <w:widowControl w:val="0"/>
        <w:bidi/>
        <w:ind w:hang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hidden/>
    <w:qFormat/>
    <w:rsid w:val="0073759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73759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375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375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3759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73759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3759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7375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737599"/>
  </w:style>
  <w:style w:type="table" w:customStyle="1" w:styleId="TableNormal1">
    <w:name w:val="Table Normal1"/>
    <w:rsid w:val="007375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autoRedefine/>
    <w:hidden/>
    <w:qFormat/>
    <w:rsid w:val="007375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autoRedefine/>
    <w:hidden/>
    <w:qFormat/>
    <w:rsid w:val="007375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autoRedefine/>
    <w:hidden/>
    <w:qFormat/>
    <w:rsid w:val="00737599"/>
    <w:pPr>
      <w:bidi w:val="0"/>
      <w:spacing w:before="100" w:beforeAutospacing="1" w:after="100" w:afterAutospacing="1"/>
      <w:jc w:val="left"/>
    </w:pPr>
    <w:rPr>
      <w:lang w:val="en-GB" w:eastAsia="en-GB"/>
    </w:rPr>
  </w:style>
  <w:style w:type="character" w:styleId="Hyperlink">
    <w:name w:val="Hyperlink"/>
    <w:basedOn w:val="DefaultParagraphFont"/>
    <w:autoRedefine/>
    <w:hidden/>
    <w:qFormat/>
    <w:rsid w:val="00737599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autoRedefine/>
    <w:hidden/>
    <w:qFormat/>
    <w:rsid w:val="00737599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40" w:lineRule="auto"/>
      <w:ind w:lef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FC"/>
    <w:rPr>
      <w:rFonts w:ascii="Tahoma" w:hAnsi="Tahoma" w:cs="Tahoma"/>
      <w:position w:val="-1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eyalpj</dc:creator>
  <cp:lastModifiedBy>eyalpj</cp:lastModifiedBy>
  <cp:revision>2</cp:revision>
  <cp:lastPrinted>2017-06-01T06:46:00Z</cp:lastPrinted>
  <dcterms:created xsi:type="dcterms:W3CDTF">2017-06-01T06:45:00Z</dcterms:created>
  <dcterms:modified xsi:type="dcterms:W3CDTF">2017-06-01T06:46:00Z</dcterms:modified>
</cp:coreProperties>
</file>