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EA783" w14:textId="77777777" w:rsidR="00DC5301" w:rsidRPr="0031305E" w:rsidRDefault="00DC5301" w:rsidP="00DC5301">
      <w:pPr>
        <w:bidi/>
        <w:jc w:val="center"/>
        <w:rPr>
          <w:rFonts w:ascii="Traditional Arabic" w:hAnsi="Traditional Arabic" w:cs="Traditional Arabic"/>
          <w:b/>
          <w:bCs/>
          <w:i/>
          <w:iCs/>
          <w:color w:val="7030A0"/>
          <w:sz w:val="48"/>
          <w:szCs w:val="48"/>
          <w:rtl/>
        </w:rPr>
      </w:pPr>
      <w:r w:rsidRPr="0031305E">
        <w:rPr>
          <w:rFonts w:ascii="Traditional Arabic" w:hAnsi="Traditional Arabic" w:cs="Times New Roman" w:hint="cs"/>
          <w:b/>
          <w:bCs/>
          <w:i/>
          <w:iCs/>
          <w:color w:val="7030A0"/>
          <w:sz w:val="48"/>
          <w:szCs w:val="48"/>
          <w:rtl/>
        </w:rPr>
        <w:t xml:space="preserve">נועה בנתור </w:t>
      </w:r>
    </w:p>
    <w:p w14:paraId="3BFD22D5" w14:textId="36A8FA25" w:rsidR="00DC5301" w:rsidRPr="0031305E" w:rsidRDefault="00DC5301" w:rsidP="00DC5301">
      <w:pPr>
        <w:bidi/>
        <w:jc w:val="center"/>
        <w:rPr>
          <w:rFonts w:ascii="Traditional Arabic" w:hAnsi="Traditional Arabic" w:cs="Times New Roman"/>
          <w:b/>
          <w:bCs/>
          <w:i/>
          <w:iCs/>
          <w:color w:val="7030A0"/>
          <w:sz w:val="48"/>
          <w:szCs w:val="48"/>
          <w:rtl/>
        </w:rPr>
      </w:pPr>
      <w:r w:rsidRPr="0031305E">
        <w:rPr>
          <w:rFonts w:ascii="Traditional Arabic" w:hAnsi="Traditional Arabic" w:cs="Traditional Arabic" w:hint="cs"/>
          <w:b/>
          <w:bCs/>
          <w:i/>
          <w:iCs/>
          <w:color w:val="7030A0"/>
          <w:sz w:val="48"/>
          <w:szCs w:val="48"/>
          <w:rtl/>
        </w:rPr>
        <w:t xml:space="preserve">  </w:t>
      </w:r>
      <w:r w:rsidRPr="0031305E">
        <w:rPr>
          <w:rFonts w:ascii="Traditional Arabic" w:hAnsi="Traditional Arabic" w:cs="Times New Roman" w:hint="cs"/>
          <w:b/>
          <w:bCs/>
          <w:i/>
          <w:iCs/>
          <w:color w:val="7030A0"/>
          <w:sz w:val="48"/>
          <w:szCs w:val="48"/>
          <w:rtl/>
        </w:rPr>
        <w:t>'אני איתך'</w:t>
      </w:r>
    </w:p>
    <w:p w14:paraId="792E21D6" w14:textId="621CFEBB" w:rsidR="00DC5301" w:rsidRPr="00404D85" w:rsidRDefault="00DC5301" w:rsidP="00DC5301">
      <w:pPr>
        <w:bidi/>
        <w:jc w:val="center"/>
        <w:rPr>
          <w:rFonts w:ascii="Traditional Arabic" w:hAnsi="Traditional Arabic" w:cs="Times New Roman"/>
          <w:i/>
          <w:iCs/>
          <w:color w:val="002060"/>
          <w:sz w:val="40"/>
          <w:szCs w:val="40"/>
          <w:rtl/>
        </w:rPr>
      </w:pPr>
      <w:r w:rsidRPr="00404D85">
        <w:rPr>
          <w:rFonts w:ascii="Traditional Arabic" w:hAnsi="Traditional Arabic" w:cs="Times New Roman" w:hint="cs"/>
          <w:i/>
          <w:iCs/>
          <w:color w:val="002060"/>
          <w:sz w:val="40"/>
          <w:szCs w:val="40"/>
          <w:rtl/>
        </w:rPr>
        <w:t>מילים: נועה בנתור</w:t>
      </w:r>
    </w:p>
    <w:p w14:paraId="79D5147C" w14:textId="17E2A032" w:rsidR="00DC5301" w:rsidRDefault="00DC5301" w:rsidP="00DC5301">
      <w:pPr>
        <w:bidi/>
        <w:jc w:val="center"/>
        <w:rPr>
          <w:rFonts w:ascii="Traditional Arabic" w:hAnsi="Traditional Arabic" w:cs="Times New Roman"/>
          <w:i/>
          <w:iCs/>
          <w:color w:val="002060"/>
          <w:sz w:val="40"/>
          <w:szCs w:val="40"/>
          <w:rtl/>
        </w:rPr>
      </w:pPr>
      <w:r w:rsidRPr="00404D85">
        <w:rPr>
          <w:rFonts w:ascii="Traditional Arabic" w:hAnsi="Traditional Arabic" w:cs="Times New Roman" w:hint="cs"/>
          <w:i/>
          <w:iCs/>
          <w:color w:val="002060"/>
          <w:sz w:val="40"/>
          <w:szCs w:val="40"/>
          <w:rtl/>
        </w:rPr>
        <w:t>לחן: נועה בנתור + בן גולן</w:t>
      </w:r>
    </w:p>
    <w:p w14:paraId="0B116EBD" w14:textId="7BE6701E" w:rsidR="00EB0BC1" w:rsidRPr="00490BD6" w:rsidRDefault="00A4356B" w:rsidP="00490BD6">
      <w:pPr>
        <w:bidi/>
        <w:jc w:val="center"/>
        <w:rPr>
          <w:rFonts w:ascii="Traditional Arabic" w:hAnsi="Traditional Arabic" w:cs="Times New Roman"/>
          <w:i/>
          <w:iCs/>
          <w:color w:val="002060"/>
          <w:sz w:val="40"/>
          <w:szCs w:val="40"/>
          <w:rtl/>
        </w:rPr>
      </w:pPr>
      <w:r>
        <w:rPr>
          <w:rFonts w:ascii="Traditional Arabic" w:hAnsi="Traditional Arabic" w:cs="Times New Roman" w:hint="cs"/>
          <w:i/>
          <w:iCs/>
          <w:color w:val="002060"/>
          <w:sz w:val="40"/>
          <w:szCs w:val="40"/>
          <w:rtl/>
        </w:rPr>
        <w:t>3:31</w:t>
      </w:r>
    </w:p>
    <w:p w14:paraId="6459FDB4" w14:textId="46096CD5" w:rsidR="00377696" w:rsidRDefault="009150B7" w:rsidP="00490BD6">
      <w:pPr>
        <w:bidi/>
        <w:jc w:val="center"/>
        <w:rPr>
          <w:rFonts w:asciiTheme="majorBidi" w:hAnsiTheme="majorBidi" w:cstheme="majorBidi"/>
          <w:color w:val="002060"/>
          <w:sz w:val="28"/>
          <w:szCs w:val="28"/>
          <w:rtl/>
        </w:rPr>
      </w:pPr>
      <w:r>
        <w:rPr>
          <w:noProof/>
        </w:rPr>
        <w:drawing>
          <wp:inline distT="0" distB="0" distL="0" distR="0" wp14:anchorId="6FF7BA42" wp14:editId="0A0A3E6C">
            <wp:extent cx="2243504" cy="2243504"/>
            <wp:effectExtent l="0" t="0" r="4445" b="4445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61" cy="224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F8DF4" w14:textId="2B61DCA2" w:rsidR="00A71B49" w:rsidRDefault="00875800" w:rsidP="00377696">
      <w:pPr>
        <w:bidi/>
        <w:jc w:val="center"/>
        <w:rPr>
          <w:rFonts w:asciiTheme="majorBidi" w:hAnsiTheme="majorBidi" w:cstheme="majorBidi"/>
          <w:color w:val="002060"/>
          <w:sz w:val="28"/>
          <w:szCs w:val="28"/>
          <w:rtl/>
        </w:rPr>
      </w:pPr>
      <w:r w:rsidRPr="0031305E">
        <w:rPr>
          <w:rFonts w:asciiTheme="majorBidi" w:hAnsiTheme="majorBidi" w:cstheme="majorBidi"/>
          <w:color w:val="002060"/>
          <w:sz w:val="28"/>
          <w:szCs w:val="28"/>
          <w:rtl/>
        </w:rPr>
        <w:t>סינגל ראשון מתוך אלבום חדש של נועה- אלבום רביעי במספר</w:t>
      </w:r>
      <w:r w:rsidR="00AD234B">
        <w:rPr>
          <w:rFonts w:asciiTheme="majorBidi" w:hAnsiTheme="majorBidi" w:cstheme="majorBidi" w:hint="cs"/>
          <w:color w:val="002060"/>
          <w:sz w:val="28"/>
          <w:szCs w:val="28"/>
          <w:rtl/>
        </w:rPr>
        <w:t>-</w:t>
      </w:r>
      <w:r w:rsidR="00A71B49">
        <w:rPr>
          <w:rFonts w:asciiTheme="majorBidi" w:hAnsiTheme="majorBidi" w:cstheme="majorBidi" w:hint="cs"/>
          <w:color w:val="002060"/>
          <w:sz w:val="28"/>
          <w:szCs w:val="28"/>
          <w:rtl/>
        </w:rPr>
        <w:t xml:space="preserve"> </w:t>
      </w:r>
      <w:r w:rsidRPr="0031305E">
        <w:rPr>
          <w:rFonts w:asciiTheme="majorBidi" w:hAnsiTheme="majorBidi" w:cstheme="majorBidi"/>
          <w:color w:val="002060"/>
          <w:sz w:val="28"/>
          <w:szCs w:val="28"/>
          <w:rtl/>
        </w:rPr>
        <w:t xml:space="preserve">שירים פרי עטה </w:t>
      </w:r>
    </w:p>
    <w:p w14:paraId="4E95B35D" w14:textId="77777777" w:rsidR="00875800" w:rsidRDefault="00875800" w:rsidP="00A71B49">
      <w:pPr>
        <w:bidi/>
        <w:jc w:val="center"/>
        <w:rPr>
          <w:rFonts w:asciiTheme="majorBidi" w:hAnsiTheme="majorBidi" w:cstheme="majorBidi"/>
          <w:color w:val="002060"/>
          <w:sz w:val="28"/>
          <w:szCs w:val="28"/>
          <w:rtl/>
        </w:rPr>
      </w:pPr>
      <w:r w:rsidRPr="00A71B49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פעם ראשונה בעברית</w:t>
      </w:r>
      <w:r w:rsidRPr="0031305E">
        <w:rPr>
          <w:rFonts w:asciiTheme="majorBidi" w:hAnsiTheme="majorBidi" w:cstheme="majorBidi"/>
          <w:color w:val="002060"/>
          <w:sz w:val="28"/>
          <w:szCs w:val="28"/>
          <w:rtl/>
        </w:rPr>
        <w:t>.</w:t>
      </w:r>
    </w:p>
    <w:p w14:paraId="600EDBF0" w14:textId="77777777" w:rsidR="00597A03" w:rsidRPr="0031305E" w:rsidRDefault="00597A03" w:rsidP="00597A03">
      <w:pPr>
        <w:bidi/>
        <w:jc w:val="center"/>
        <w:rPr>
          <w:rFonts w:asciiTheme="majorBidi" w:hAnsiTheme="majorBidi" w:cstheme="majorBidi"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color w:val="002060"/>
          <w:sz w:val="28"/>
          <w:szCs w:val="28"/>
          <w:rtl/>
        </w:rPr>
        <w:t xml:space="preserve">שם האלבום: </w:t>
      </w:r>
      <w:r w:rsidRPr="00FB61E1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</w:rPr>
        <w:t>'והעונות מתחלפות'</w:t>
      </w:r>
    </w:p>
    <w:p w14:paraId="0196F8A7" w14:textId="77777777" w:rsidR="004A1220" w:rsidRDefault="0031305E" w:rsidP="00A71B49">
      <w:pPr>
        <w:bidi/>
        <w:jc w:val="center"/>
        <w:rPr>
          <w:rFonts w:asciiTheme="majorBidi" w:hAnsiTheme="majorBidi" w:cstheme="majorBidi"/>
          <w:color w:val="002060"/>
          <w:sz w:val="28"/>
          <w:szCs w:val="28"/>
          <w:rtl/>
        </w:rPr>
      </w:pPr>
      <w:r w:rsidRPr="0031305E">
        <w:rPr>
          <w:rFonts w:asciiTheme="majorBidi" w:hAnsiTheme="majorBidi" w:cstheme="majorBidi"/>
          <w:color w:val="002060"/>
          <w:sz w:val="28"/>
          <w:szCs w:val="28"/>
          <w:rtl/>
        </w:rPr>
        <w:t>זהו אלבום קונספט- גיטרה קלאסית ורביעיית מיתרים</w:t>
      </w:r>
      <w:r w:rsidR="004A1220">
        <w:rPr>
          <w:rFonts w:asciiTheme="majorBidi" w:hAnsiTheme="majorBidi" w:cstheme="majorBidi" w:hint="cs"/>
          <w:color w:val="002060"/>
          <w:sz w:val="28"/>
          <w:szCs w:val="28"/>
          <w:rtl/>
        </w:rPr>
        <w:t>.</w:t>
      </w:r>
    </w:p>
    <w:p w14:paraId="0464EFFE" w14:textId="1135971A" w:rsidR="0031305E" w:rsidRDefault="000D0A23" w:rsidP="000D0A23">
      <w:pPr>
        <w:bidi/>
        <w:rPr>
          <w:rFonts w:ascii="Traditional Arabic" w:hAnsi="Traditional Arabic" w:cs="Times New Roman"/>
          <w:b/>
          <w:bCs/>
          <w:i/>
          <w:iCs/>
          <w:color w:val="002060"/>
          <w:sz w:val="26"/>
          <w:szCs w:val="26"/>
          <w:rtl/>
        </w:rPr>
      </w:pPr>
      <w:r w:rsidRPr="00992FD6">
        <w:rPr>
          <w:rFonts w:ascii="Times New Roman" w:hAnsi="Times New Roman" w:cs="Times New Roman" w:hint="cs"/>
          <w:b/>
          <w:bCs/>
          <w:i/>
          <w:iCs/>
          <w:color w:val="002060"/>
          <w:sz w:val="26"/>
          <w:szCs w:val="26"/>
          <w:rtl/>
        </w:rPr>
        <w:t>אלבום</w:t>
      </w:r>
      <w:r w:rsidRPr="00992FD6">
        <w:rPr>
          <w:rFonts w:ascii="Traditional Arabic" w:hAnsi="Traditional Arabic" w:cs="Traditional Arabic" w:hint="cs"/>
          <w:b/>
          <w:bCs/>
          <w:i/>
          <w:iCs/>
          <w:color w:val="002060"/>
          <w:sz w:val="26"/>
          <w:szCs w:val="26"/>
          <w:rtl/>
        </w:rPr>
        <w:t xml:space="preserve"> </w:t>
      </w:r>
      <w:r>
        <w:rPr>
          <w:rFonts w:ascii="Traditional Arabic" w:hAnsi="Traditional Arabic" w:cs="Times New Roman" w:hint="cs"/>
          <w:b/>
          <w:bCs/>
          <w:i/>
          <w:iCs/>
          <w:color w:val="002060"/>
          <w:sz w:val="26"/>
          <w:szCs w:val="26"/>
          <w:rtl/>
        </w:rPr>
        <w:t xml:space="preserve">שנע בין </w:t>
      </w:r>
      <w:r w:rsidRPr="00992FD6">
        <w:rPr>
          <w:rFonts w:ascii="Times New Roman" w:hAnsi="Times New Roman" w:cs="Times New Roman" w:hint="cs"/>
          <w:b/>
          <w:bCs/>
          <w:i/>
          <w:iCs/>
          <w:color w:val="002060"/>
          <w:sz w:val="26"/>
          <w:szCs w:val="26"/>
          <w:rtl/>
        </w:rPr>
        <w:t>עונות</w:t>
      </w:r>
      <w:r w:rsidRPr="00992FD6">
        <w:rPr>
          <w:rFonts w:ascii="Traditional Arabic" w:hAnsi="Traditional Arabic" w:cs="Traditional Arabic" w:hint="cs"/>
          <w:b/>
          <w:bCs/>
          <w:i/>
          <w:iCs/>
          <w:color w:val="002060"/>
          <w:sz w:val="26"/>
          <w:szCs w:val="26"/>
          <w:rtl/>
        </w:rPr>
        <w:t xml:space="preserve"> </w:t>
      </w:r>
      <w:r w:rsidRPr="00992FD6">
        <w:rPr>
          <w:rFonts w:ascii="Times New Roman" w:hAnsi="Times New Roman" w:cs="Times New Roman" w:hint="cs"/>
          <w:b/>
          <w:bCs/>
          <w:i/>
          <w:iCs/>
          <w:color w:val="002060"/>
          <w:sz w:val="26"/>
          <w:szCs w:val="26"/>
          <w:rtl/>
        </w:rPr>
        <w:t>השנה</w:t>
      </w:r>
      <w:r>
        <w:rPr>
          <w:rFonts w:ascii="Traditional Arabic" w:hAnsi="Traditional Arabic" w:cs="Traditional Arabic" w:hint="cs"/>
          <w:b/>
          <w:bCs/>
          <w:i/>
          <w:iCs/>
          <w:color w:val="002060"/>
          <w:sz w:val="26"/>
          <w:szCs w:val="26"/>
          <w:rtl/>
        </w:rPr>
        <w:t>,</w:t>
      </w:r>
      <w:r w:rsidRPr="00992FD6">
        <w:rPr>
          <w:rFonts w:ascii="Traditional Arabic" w:hAnsi="Traditional Arabic" w:cs="Traditional Arabic" w:hint="cs"/>
          <w:b/>
          <w:bCs/>
          <w:i/>
          <w:iCs/>
          <w:color w:val="002060"/>
          <w:sz w:val="26"/>
          <w:szCs w:val="26"/>
          <w:rtl/>
        </w:rPr>
        <w:t xml:space="preserve"> </w:t>
      </w:r>
      <w:r>
        <w:rPr>
          <w:rFonts w:ascii="Traditional Arabic" w:hAnsi="Traditional Arabic" w:cs="Times New Roman" w:hint="cs"/>
          <w:b/>
          <w:bCs/>
          <w:i/>
          <w:iCs/>
          <w:color w:val="002060"/>
          <w:sz w:val="26"/>
          <w:szCs w:val="26"/>
          <w:rtl/>
        </w:rPr>
        <w:t>נוגע ב</w:t>
      </w:r>
      <w:r w:rsidRPr="00992FD6">
        <w:rPr>
          <w:rFonts w:ascii="Times New Roman" w:hAnsi="Times New Roman" w:cs="Times New Roman" w:hint="cs"/>
          <w:b/>
          <w:bCs/>
          <w:i/>
          <w:iCs/>
          <w:color w:val="002060"/>
          <w:sz w:val="26"/>
          <w:szCs w:val="26"/>
          <w:rtl/>
        </w:rPr>
        <w:t>מחזוריות</w:t>
      </w:r>
      <w:r>
        <w:rPr>
          <w:rFonts w:ascii="Traditional Arabic" w:hAnsi="Traditional Arabic" w:cs="Traditional Arabic" w:hint="cs"/>
          <w:b/>
          <w:bCs/>
          <w:i/>
          <w:iCs/>
          <w:color w:val="002060"/>
          <w:sz w:val="26"/>
          <w:szCs w:val="26"/>
          <w:rtl/>
        </w:rPr>
        <w:t xml:space="preserve"> </w:t>
      </w:r>
      <w:r>
        <w:rPr>
          <w:rFonts w:ascii="Traditional Arabic" w:hAnsi="Traditional Arabic" w:cs="Times New Roman" w:hint="cs"/>
          <w:b/>
          <w:bCs/>
          <w:i/>
          <w:iCs/>
          <w:color w:val="002060"/>
          <w:sz w:val="26"/>
          <w:szCs w:val="26"/>
          <w:rtl/>
        </w:rPr>
        <w:t>של רגשות ו</w:t>
      </w:r>
      <w:r w:rsidRPr="00992FD6">
        <w:rPr>
          <w:rFonts w:ascii="Times New Roman" w:hAnsi="Times New Roman" w:cs="Times New Roman" w:hint="cs"/>
          <w:b/>
          <w:bCs/>
          <w:i/>
          <w:iCs/>
          <w:color w:val="002060"/>
          <w:sz w:val="26"/>
          <w:szCs w:val="26"/>
          <w:rtl/>
        </w:rPr>
        <w:t>הרגלים</w:t>
      </w:r>
      <w:r w:rsidRPr="00992FD6">
        <w:rPr>
          <w:rFonts w:ascii="Traditional Arabic" w:hAnsi="Traditional Arabic" w:cs="Traditional Arabic" w:hint="cs"/>
          <w:b/>
          <w:bCs/>
          <w:i/>
          <w:iCs/>
          <w:color w:val="002060"/>
          <w:sz w:val="26"/>
          <w:szCs w:val="26"/>
          <w:rtl/>
        </w:rPr>
        <w:t xml:space="preserve">.. </w:t>
      </w:r>
      <w:r w:rsidRPr="00992FD6">
        <w:rPr>
          <w:rFonts w:ascii="Times New Roman" w:hAnsi="Times New Roman" w:cs="Times New Roman" w:hint="cs"/>
          <w:b/>
          <w:bCs/>
          <w:i/>
          <w:iCs/>
          <w:color w:val="002060"/>
          <w:sz w:val="26"/>
          <w:szCs w:val="26"/>
          <w:rtl/>
        </w:rPr>
        <w:t>התחדשות</w:t>
      </w:r>
      <w:r>
        <w:rPr>
          <w:rFonts w:ascii="Traditional Arabic" w:hAnsi="Traditional Arabic" w:cs="Traditional Arabic" w:hint="cs"/>
          <w:b/>
          <w:bCs/>
          <w:i/>
          <w:iCs/>
          <w:color w:val="002060"/>
          <w:sz w:val="26"/>
          <w:szCs w:val="26"/>
          <w:rtl/>
        </w:rPr>
        <w:t xml:space="preserve">, </w:t>
      </w:r>
      <w:r>
        <w:rPr>
          <w:rFonts w:ascii="Traditional Arabic" w:hAnsi="Traditional Arabic" w:cs="Times New Roman" w:hint="cs"/>
          <w:b/>
          <w:bCs/>
          <w:i/>
          <w:iCs/>
          <w:color w:val="002060"/>
          <w:sz w:val="26"/>
          <w:szCs w:val="26"/>
          <w:rtl/>
        </w:rPr>
        <w:t>תקווה ואהבה</w:t>
      </w:r>
      <w:r w:rsidR="004A1220">
        <w:rPr>
          <w:rFonts w:ascii="Traditional Arabic" w:hAnsi="Traditional Arabic" w:cs="Times New Roman" w:hint="cs"/>
          <w:b/>
          <w:bCs/>
          <w:i/>
          <w:iCs/>
          <w:color w:val="002060"/>
          <w:sz w:val="26"/>
          <w:szCs w:val="26"/>
          <w:rtl/>
        </w:rPr>
        <w:t>.</w:t>
      </w:r>
    </w:p>
    <w:p w14:paraId="4FF28035" w14:textId="63840A2F" w:rsidR="004A1220" w:rsidRPr="003519D6" w:rsidRDefault="004A1220" w:rsidP="004A1220">
      <w:pPr>
        <w:bidi/>
        <w:rPr>
          <w:rFonts w:ascii="Traditional Arabic" w:hAnsi="Traditional Arabic" w:cs="Times New Roman"/>
          <w:color w:val="002060"/>
          <w:sz w:val="26"/>
          <w:szCs w:val="26"/>
          <w:rtl/>
        </w:rPr>
      </w:pPr>
      <w:r w:rsidRPr="003519D6">
        <w:rPr>
          <w:rFonts w:ascii="Traditional Arabic" w:hAnsi="Traditional Arabic" w:cs="Times New Roman" w:hint="cs"/>
          <w:color w:val="002060"/>
          <w:sz w:val="26"/>
          <w:szCs w:val="26"/>
          <w:rtl/>
        </w:rPr>
        <w:t>באלבום שבעה שירים וכל אחד מייצג עונה שו</w:t>
      </w:r>
      <w:bookmarkStart w:id="0" w:name="_GoBack"/>
      <w:bookmarkEnd w:id="0"/>
      <w:r w:rsidRPr="003519D6">
        <w:rPr>
          <w:rFonts w:ascii="Traditional Arabic" w:hAnsi="Traditional Arabic" w:cs="Times New Roman" w:hint="cs"/>
          <w:color w:val="002060"/>
          <w:sz w:val="26"/>
          <w:szCs w:val="26"/>
          <w:rtl/>
        </w:rPr>
        <w:t>נה- במילים,</w:t>
      </w:r>
      <w:r w:rsidR="003519D6">
        <w:rPr>
          <w:rFonts w:ascii="Traditional Arabic" w:hAnsi="Traditional Arabic" w:cs="Times New Roman" w:hint="cs"/>
          <w:color w:val="002060"/>
          <w:sz w:val="26"/>
          <w:szCs w:val="26"/>
          <w:rtl/>
        </w:rPr>
        <w:t xml:space="preserve"> </w:t>
      </w:r>
      <w:r w:rsidRPr="003519D6">
        <w:rPr>
          <w:rFonts w:ascii="Traditional Arabic" w:hAnsi="Traditional Arabic" w:cs="Times New Roman" w:hint="cs"/>
          <w:color w:val="002060"/>
          <w:sz w:val="26"/>
          <w:szCs w:val="26"/>
          <w:rtl/>
        </w:rPr>
        <w:t>לחן וצבע.</w:t>
      </w:r>
    </w:p>
    <w:p w14:paraId="21B4ACAD" w14:textId="14FC9D39" w:rsidR="004A1220" w:rsidRPr="003519D6" w:rsidRDefault="004A1220" w:rsidP="004A1220">
      <w:pPr>
        <w:bidi/>
        <w:rPr>
          <w:rFonts w:ascii="Traditional Arabic" w:hAnsi="Traditional Arabic" w:cs="Traditional Arabic"/>
          <w:color w:val="002060"/>
          <w:sz w:val="26"/>
          <w:szCs w:val="26"/>
          <w:rtl/>
        </w:rPr>
      </w:pPr>
      <w:r w:rsidRPr="003519D6">
        <w:rPr>
          <w:rFonts w:ascii="Times New Roman" w:hAnsi="Times New Roman" w:cs="Times New Roman" w:hint="cs"/>
          <w:color w:val="002060"/>
          <w:sz w:val="26"/>
          <w:szCs w:val="26"/>
          <w:rtl/>
        </w:rPr>
        <w:t>את</w:t>
      </w:r>
      <w:r w:rsidRPr="003519D6">
        <w:rPr>
          <w:rFonts w:ascii="Traditional Arabic" w:hAnsi="Traditional Arabic" w:cs="Traditional Arabic" w:hint="cs"/>
          <w:color w:val="002060"/>
          <w:sz w:val="26"/>
          <w:szCs w:val="26"/>
          <w:rtl/>
        </w:rPr>
        <w:t xml:space="preserve"> </w:t>
      </w:r>
      <w:r w:rsidRPr="003519D6">
        <w:rPr>
          <w:rFonts w:ascii="Times New Roman" w:hAnsi="Times New Roman" w:cs="Times New Roman" w:hint="cs"/>
          <w:color w:val="002060"/>
          <w:sz w:val="26"/>
          <w:szCs w:val="26"/>
          <w:rtl/>
        </w:rPr>
        <w:t>עיבודי</w:t>
      </w:r>
      <w:r w:rsidRPr="003519D6">
        <w:rPr>
          <w:rFonts w:ascii="Traditional Arabic" w:hAnsi="Traditional Arabic" w:cs="Traditional Arabic" w:hint="cs"/>
          <w:color w:val="002060"/>
          <w:sz w:val="26"/>
          <w:szCs w:val="26"/>
          <w:rtl/>
        </w:rPr>
        <w:t xml:space="preserve"> </w:t>
      </w:r>
      <w:r w:rsidRPr="003519D6">
        <w:rPr>
          <w:rFonts w:ascii="Times New Roman" w:hAnsi="Times New Roman" w:cs="Times New Roman" w:hint="cs"/>
          <w:color w:val="002060"/>
          <w:sz w:val="26"/>
          <w:szCs w:val="26"/>
          <w:rtl/>
        </w:rPr>
        <w:t>המיתרים</w:t>
      </w:r>
      <w:r w:rsidRPr="003519D6">
        <w:rPr>
          <w:rFonts w:ascii="Traditional Arabic" w:hAnsi="Traditional Arabic" w:cs="Traditional Arabic" w:hint="cs"/>
          <w:color w:val="002060"/>
          <w:sz w:val="26"/>
          <w:szCs w:val="26"/>
          <w:rtl/>
        </w:rPr>
        <w:t xml:space="preserve"> </w:t>
      </w:r>
      <w:r w:rsidRPr="003519D6">
        <w:rPr>
          <w:rFonts w:ascii="Times New Roman" w:hAnsi="Times New Roman" w:cs="Times New Roman" w:hint="cs"/>
          <w:color w:val="002060"/>
          <w:sz w:val="26"/>
          <w:szCs w:val="26"/>
          <w:rtl/>
        </w:rPr>
        <w:t>כתב</w:t>
      </w:r>
      <w:r w:rsidRPr="003519D6">
        <w:rPr>
          <w:rFonts w:ascii="Traditional Arabic" w:hAnsi="Traditional Arabic" w:cs="Traditional Arabic" w:hint="cs"/>
          <w:color w:val="002060"/>
          <w:sz w:val="26"/>
          <w:szCs w:val="26"/>
          <w:rtl/>
        </w:rPr>
        <w:t xml:space="preserve"> </w:t>
      </w:r>
      <w:r w:rsidRPr="003519D6">
        <w:rPr>
          <w:rFonts w:ascii="Times New Roman" w:hAnsi="Times New Roman" w:cs="Times New Roman" w:hint="cs"/>
          <w:color w:val="002060"/>
          <w:sz w:val="26"/>
          <w:szCs w:val="26"/>
          <w:rtl/>
        </w:rPr>
        <w:t>עוזי</w:t>
      </w:r>
      <w:r w:rsidRPr="003519D6">
        <w:rPr>
          <w:rFonts w:ascii="Traditional Arabic" w:hAnsi="Traditional Arabic" w:cs="Traditional Arabic" w:hint="cs"/>
          <w:color w:val="002060"/>
          <w:sz w:val="26"/>
          <w:szCs w:val="26"/>
          <w:rtl/>
        </w:rPr>
        <w:t xml:space="preserve"> </w:t>
      </w:r>
      <w:proofErr w:type="spellStart"/>
      <w:r w:rsidRPr="003519D6">
        <w:rPr>
          <w:rFonts w:ascii="Times New Roman" w:hAnsi="Times New Roman" w:cs="Times New Roman" w:hint="cs"/>
          <w:color w:val="002060"/>
          <w:sz w:val="26"/>
          <w:szCs w:val="26"/>
          <w:rtl/>
        </w:rPr>
        <w:t>פיינרמן</w:t>
      </w:r>
      <w:proofErr w:type="spellEnd"/>
      <w:r w:rsidRPr="003519D6">
        <w:rPr>
          <w:rFonts w:ascii="Traditional Arabic" w:hAnsi="Traditional Arabic" w:cs="Traditional Arabic" w:hint="cs"/>
          <w:color w:val="002060"/>
          <w:sz w:val="26"/>
          <w:szCs w:val="26"/>
          <w:rtl/>
        </w:rPr>
        <w:t xml:space="preserve"> </w:t>
      </w:r>
      <w:r w:rsidRPr="003519D6">
        <w:rPr>
          <w:rFonts w:ascii="Times New Roman" w:hAnsi="Times New Roman" w:cs="Times New Roman" w:hint="cs"/>
          <w:color w:val="002060"/>
          <w:sz w:val="26"/>
          <w:szCs w:val="26"/>
          <w:rtl/>
        </w:rPr>
        <w:t>והם</w:t>
      </w:r>
      <w:r w:rsidRPr="003519D6">
        <w:rPr>
          <w:rFonts w:ascii="Traditional Arabic" w:hAnsi="Traditional Arabic" w:cs="Traditional Arabic" w:hint="cs"/>
          <w:color w:val="002060"/>
          <w:sz w:val="26"/>
          <w:szCs w:val="26"/>
          <w:rtl/>
        </w:rPr>
        <w:t xml:space="preserve"> </w:t>
      </w:r>
      <w:r w:rsidRPr="003519D6">
        <w:rPr>
          <w:rFonts w:ascii="Times New Roman" w:hAnsi="Times New Roman" w:cs="Times New Roman" w:hint="cs"/>
          <w:color w:val="002060"/>
          <w:sz w:val="26"/>
          <w:szCs w:val="26"/>
          <w:rtl/>
        </w:rPr>
        <w:t>ללא</w:t>
      </w:r>
      <w:r w:rsidRPr="003519D6">
        <w:rPr>
          <w:rFonts w:ascii="Traditional Arabic" w:hAnsi="Traditional Arabic" w:cs="Traditional Arabic" w:hint="cs"/>
          <w:color w:val="002060"/>
          <w:sz w:val="26"/>
          <w:szCs w:val="26"/>
          <w:rtl/>
        </w:rPr>
        <w:t xml:space="preserve"> </w:t>
      </w:r>
      <w:r w:rsidRPr="003519D6">
        <w:rPr>
          <w:rFonts w:ascii="Times New Roman" w:hAnsi="Times New Roman" w:cs="Times New Roman" w:hint="cs"/>
          <w:color w:val="002060"/>
          <w:sz w:val="26"/>
          <w:szCs w:val="26"/>
          <w:rtl/>
        </w:rPr>
        <w:t>ספק</w:t>
      </w:r>
      <w:r w:rsidRPr="003519D6">
        <w:rPr>
          <w:rFonts w:ascii="Traditional Arabic" w:hAnsi="Traditional Arabic" w:cs="Traditional Arabic" w:hint="cs"/>
          <w:color w:val="002060"/>
          <w:sz w:val="26"/>
          <w:szCs w:val="26"/>
          <w:rtl/>
        </w:rPr>
        <w:t xml:space="preserve"> </w:t>
      </w:r>
      <w:r w:rsidRPr="003519D6">
        <w:rPr>
          <w:rFonts w:ascii="Times New Roman" w:hAnsi="Times New Roman" w:cs="Times New Roman" w:hint="cs"/>
          <w:color w:val="002060"/>
          <w:sz w:val="26"/>
          <w:szCs w:val="26"/>
          <w:rtl/>
        </w:rPr>
        <w:t>עטפו</w:t>
      </w:r>
      <w:r w:rsidRPr="003519D6">
        <w:rPr>
          <w:rFonts w:ascii="Traditional Arabic" w:hAnsi="Traditional Arabic" w:cs="Traditional Arabic" w:hint="cs"/>
          <w:color w:val="002060"/>
          <w:sz w:val="26"/>
          <w:szCs w:val="26"/>
          <w:rtl/>
        </w:rPr>
        <w:t xml:space="preserve"> </w:t>
      </w:r>
      <w:r w:rsidRPr="003519D6">
        <w:rPr>
          <w:rFonts w:ascii="Times New Roman" w:hAnsi="Times New Roman" w:cs="Times New Roman" w:hint="cs"/>
          <w:color w:val="002060"/>
          <w:sz w:val="26"/>
          <w:szCs w:val="26"/>
          <w:rtl/>
        </w:rPr>
        <w:t>את</w:t>
      </w:r>
      <w:r w:rsidRPr="003519D6">
        <w:rPr>
          <w:rFonts w:ascii="Traditional Arabic" w:hAnsi="Traditional Arabic" w:cs="Traditional Arabic" w:hint="cs"/>
          <w:color w:val="002060"/>
          <w:sz w:val="26"/>
          <w:szCs w:val="26"/>
          <w:rtl/>
        </w:rPr>
        <w:t xml:space="preserve"> </w:t>
      </w:r>
      <w:r w:rsidRPr="003519D6">
        <w:rPr>
          <w:rFonts w:ascii="Times New Roman" w:hAnsi="Times New Roman" w:cs="Times New Roman" w:hint="cs"/>
          <w:color w:val="002060"/>
          <w:sz w:val="26"/>
          <w:szCs w:val="26"/>
          <w:rtl/>
        </w:rPr>
        <w:t>השירים</w:t>
      </w:r>
      <w:r w:rsidRPr="003519D6">
        <w:rPr>
          <w:rFonts w:ascii="Traditional Arabic" w:hAnsi="Traditional Arabic" w:cs="Traditional Arabic" w:hint="cs"/>
          <w:color w:val="002060"/>
          <w:sz w:val="26"/>
          <w:szCs w:val="26"/>
          <w:rtl/>
        </w:rPr>
        <w:t xml:space="preserve"> </w:t>
      </w:r>
      <w:r w:rsidRPr="003519D6">
        <w:rPr>
          <w:rFonts w:ascii="Times New Roman" w:hAnsi="Times New Roman" w:cs="Times New Roman" w:hint="cs"/>
          <w:color w:val="002060"/>
          <w:sz w:val="26"/>
          <w:szCs w:val="26"/>
          <w:rtl/>
        </w:rPr>
        <w:t>במבע</w:t>
      </w:r>
      <w:r w:rsidRPr="003519D6">
        <w:rPr>
          <w:rFonts w:ascii="Traditional Arabic" w:hAnsi="Traditional Arabic" w:cs="Traditional Arabic" w:hint="cs"/>
          <w:color w:val="002060"/>
          <w:sz w:val="26"/>
          <w:szCs w:val="26"/>
          <w:rtl/>
        </w:rPr>
        <w:t xml:space="preserve"> </w:t>
      </w:r>
      <w:r w:rsidRPr="003519D6">
        <w:rPr>
          <w:rFonts w:ascii="Times New Roman" w:hAnsi="Times New Roman" w:cs="Times New Roman" w:hint="cs"/>
          <w:color w:val="002060"/>
          <w:sz w:val="26"/>
          <w:szCs w:val="26"/>
          <w:rtl/>
        </w:rPr>
        <w:t>עז</w:t>
      </w:r>
      <w:r w:rsidRPr="003519D6">
        <w:rPr>
          <w:rFonts w:ascii="Traditional Arabic" w:hAnsi="Traditional Arabic" w:cs="Traditional Arabic" w:hint="cs"/>
          <w:color w:val="002060"/>
          <w:sz w:val="26"/>
          <w:szCs w:val="26"/>
          <w:rtl/>
        </w:rPr>
        <w:t xml:space="preserve"> </w:t>
      </w:r>
      <w:r w:rsidRPr="003519D6">
        <w:rPr>
          <w:rFonts w:ascii="Times New Roman" w:hAnsi="Times New Roman" w:cs="Times New Roman" w:hint="cs"/>
          <w:color w:val="002060"/>
          <w:sz w:val="26"/>
          <w:szCs w:val="26"/>
          <w:rtl/>
        </w:rPr>
        <w:t>ועשיר</w:t>
      </w:r>
      <w:r w:rsidRPr="003519D6">
        <w:rPr>
          <w:rFonts w:ascii="Traditional Arabic" w:hAnsi="Traditional Arabic" w:cs="Traditional Arabic" w:hint="cs"/>
          <w:color w:val="002060"/>
          <w:sz w:val="26"/>
          <w:szCs w:val="26"/>
          <w:rtl/>
        </w:rPr>
        <w:t>.</w:t>
      </w:r>
    </w:p>
    <w:p w14:paraId="1324BF32" w14:textId="5D64C03F" w:rsidR="0086243D" w:rsidRPr="004A1220" w:rsidRDefault="004A1220" w:rsidP="004A1220">
      <w:pPr>
        <w:bidi/>
        <w:rPr>
          <w:rFonts w:ascii="Traditional Arabic" w:hAnsi="Traditional Arabic" w:cs="Times New Roman"/>
          <w:b/>
          <w:bCs/>
          <w:i/>
          <w:iCs/>
          <w:color w:val="002060"/>
          <w:sz w:val="26"/>
          <w:szCs w:val="26"/>
          <w:rtl/>
        </w:rPr>
      </w:pPr>
      <w:r w:rsidRPr="003519D6">
        <w:rPr>
          <w:rFonts w:ascii="Traditional Arabic" w:hAnsi="Traditional Arabic" w:cs="Times New Roman" w:hint="cs"/>
          <w:color w:val="002060"/>
          <w:sz w:val="26"/>
          <w:szCs w:val="26"/>
          <w:rtl/>
        </w:rPr>
        <w:t xml:space="preserve">הקלטות נוספות ותמיכה בהפקה נעשו עם אלון </w:t>
      </w:r>
      <w:proofErr w:type="spellStart"/>
      <w:r w:rsidRPr="003519D6">
        <w:rPr>
          <w:rFonts w:ascii="Traditional Arabic" w:hAnsi="Traditional Arabic" w:cs="Times New Roman" w:hint="cs"/>
          <w:color w:val="002060"/>
          <w:sz w:val="26"/>
          <w:szCs w:val="26"/>
          <w:rtl/>
        </w:rPr>
        <w:t>לוטרינגר</w:t>
      </w:r>
      <w:proofErr w:type="spellEnd"/>
      <w:r>
        <w:rPr>
          <w:rFonts w:ascii="Traditional Arabic" w:hAnsi="Traditional Arabic" w:cs="Times New Roman" w:hint="cs"/>
          <w:b/>
          <w:bCs/>
          <w:i/>
          <w:iCs/>
          <w:color w:val="002060"/>
          <w:sz w:val="26"/>
          <w:szCs w:val="26"/>
          <w:rtl/>
        </w:rPr>
        <w:t xml:space="preserve">. </w:t>
      </w:r>
    </w:p>
    <w:p w14:paraId="16BECE97" w14:textId="4735E2BC" w:rsidR="0086243D" w:rsidRDefault="0086243D" w:rsidP="00EE55BB">
      <w:pPr>
        <w:bidi/>
        <w:rPr>
          <w:rFonts w:asciiTheme="majorBidi" w:hAnsiTheme="majorBidi" w:cstheme="majorBidi"/>
          <w:color w:val="002060"/>
          <w:sz w:val="28"/>
          <w:szCs w:val="28"/>
          <w:u w:val="single"/>
          <w:rtl/>
        </w:rPr>
      </w:pPr>
    </w:p>
    <w:p w14:paraId="413792BE" w14:textId="0EEB81FD" w:rsidR="00840531" w:rsidRPr="00490BD6" w:rsidRDefault="003E50A5" w:rsidP="00490BD6">
      <w:pPr>
        <w:bidi/>
        <w:jc w:val="center"/>
        <w:rPr>
          <w:rFonts w:asciiTheme="majorBidi" w:hAnsiTheme="majorBidi" w:cstheme="majorBidi"/>
          <w:color w:val="7030A0"/>
          <w:rtl/>
        </w:rPr>
      </w:pPr>
      <w:r w:rsidRPr="003E50A5">
        <w:rPr>
          <w:rFonts w:asciiTheme="majorBidi" w:hAnsiTheme="majorBidi" w:cstheme="majorBidi" w:hint="cs"/>
          <w:color w:val="7030A0"/>
          <w:rtl/>
        </w:rPr>
        <w:t xml:space="preserve">** בימים אלו עלה פרויקט </w:t>
      </w:r>
      <w:proofErr w:type="spellStart"/>
      <w:r w:rsidRPr="003E50A5">
        <w:rPr>
          <w:rFonts w:asciiTheme="majorBidi" w:hAnsiTheme="majorBidi" w:cstheme="majorBidi" w:hint="cs"/>
          <w:color w:val="7030A0"/>
          <w:rtl/>
        </w:rPr>
        <w:t>הדסטארט</w:t>
      </w:r>
      <w:proofErr w:type="spellEnd"/>
      <w:r w:rsidRPr="003E50A5">
        <w:rPr>
          <w:rFonts w:asciiTheme="majorBidi" w:hAnsiTheme="majorBidi" w:cstheme="majorBidi" w:hint="cs"/>
          <w:color w:val="7030A0"/>
          <w:rtl/>
        </w:rPr>
        <w:t xml:space="preserve"> לאלבום החדש **</w:t>
      </w:r>
      <w:r w:rsidR="00490BD6" w:rsidRPr="00490BD6">
        <w:rPr>
          <w:rFonts w:asciiTheme="majorBidi" w:hAnsiTheme="majorBidi" w:cstheme="majorBidi"/>
          <w:color w:val="002060"/>
          <w:sz w:val="24"/>
          <w:szCs w:val="24"/>
          <w:rtl/>
        </w:rPr>
        <w:t xml:space="preserve"> </w:t>
      </w:r>
    </w:p>
    <w:p w14:paraId="3099FAFB" w14:textId="28FC6AB7" w:rsidR="00DC5301" w:rsidRPr="009150B7" w:rsidRDefault="00840531" w:rsidP="009150B7">
      <w:pPr>
        <w:bidi/>
        <w:rPr>
          <w:rFonts w:ascii="Traditional Arabic" w:hAnsi="Traditional Arabic" w:cs="Times New Roman"/>
          <w:color w:val="002060"/>
          <w:sz w:val="24"/>
          <w:szCs w:val="24"/>
          <w:rtl/>
        </w:rPr>
      </w:pPr>
      <w:r>
        <w:rPr>
          <w:rFonts w:ascii="Traditional Arabic" w:hAnsi="Traditional Arabic" w:cs="Times New Roman"/>
          <w:color w:val="002060"/>
          <w:sz w:val="24"/>
          <w:szCs w:val="24"/>
          <w:rtl/>
        </w:rPr>
        <w:tab/>
      </w:r>
    </w:p>
    <w:sectPr w:rsidR="00DC5301" w:rsidRPr="009150B7" w:rsidSect="00875800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01"/>
    <w:rsid w:val="00057E7E"/>
    <w:rsid w:val="000D0A23"/>
    <w:rsid w:val="002E4C3F"/>
    <w:rsid w:val="002F622A"/>
    <w:rsid w:val="0031305E"/>
    <w:rsid w:val="003519D6"/>
    <w:rsid w:val="00377696"/>
    <w:rsid w:val="00394DA8"/>
    <w:rsid w:val="003E50A5"/>
    <w:rsid w:val="00404D85"/>
    <w:rsid w:val="00484302"/>
    <w:rsid w:val="00490BD6"/>
    <w:rsid w:val="004A1220"/>
    <w:rsid w:val="004D002E"/>
    <w:rsid w:val="00522D50"/>
    <w:rsid w:val="00534CB5"/>
    <w:rsid w:val="00597A03"/>
    <w:rsid w:val="005B67E9"/>
    <w:rsid w:val="00657526"/>
    <w:rsid w:val="00760342"/>
    <w:rsid w:val="00840531"/>
    <w:rsid w:val="0086243D"/>
    <w:rsid w:val="00875800"/>
    <w:rsid w:val="009150B7"/>
    <w:rsid w:val="00A0130F"/>
    <w:rsid w:val="00A4356B"/>
    <w:rsid w:val="00A71B49"/>
    <w:rsid w:val="00AA670C"/>
    <w:rsid w:val="00AD234B"/>
    <w:rsid w:val="00AD6015"/>
    <w:rsid w:val="00AF449A"/>
    <w:rsid w:val="00AF5D9B"/>
    <w:rsid w:val="00DC5301"/>
    <w:rsid w:val="00EB0BC1"/>
    <w:rsid w:val="00EE55BB"/>
    <w:rsid w:val="00EE7B30"/>
    <w:rsid w:val="00FB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F9648"/>
  <w15:chartTrackingRefBased/>
  <w15:docId w15:val="{667861A1-7DD9-4271-84DF-7073EA2F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0B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0B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נועה בנתור</dc:creator>
  <cp:keywords/>
  <dc:description/>
  <cp:lastModifiedBy>eyalpj</cp:lastModifiedBy>
  <cp:revision>40</cp:revision>
  <dcterms:created xsi:type="dcterms:W3CDTF">2019-11-26T22:36:00Z</dcterms:created>
  <dcterms:modified xsi:type="dcterms:W3CDTF">2020-01-15T12:35:00Z</dcterms:modified>
</cp:coreProperties>
</file>